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C7" w:rsidRDefault="004D1BC7" w:rsidP="004D1BC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How to </w:t>
      </w:r>
      <w:r>
        <w:rPr>
          <w:b/>
          <w:bCs/>
          <w:color w:val="00B050"/>
          <w:sz w:val="24"/>
          <w:szCs w:val="24"/>
        </w:rPr>
        <w:t>JOIN</w:t>
      </w:r>
      <w:r>
        <w:rPr>
          <w:b/>
          <w:bCs/>
          <w:sz w:val="24"/>
          <w:szCs w:val="24"/>
        </w:rPr>
        <w:t xml:space="preserve"> (</w:t>
      </w:r>
      <w:r>
        <w:rPr>
          <w:b/>
          <w:bCs/>
          <w:color w:val="FF0000"/>
          <w:sz w:val="24"/>
          <w:szCs w:val="24"/>
        </w:rPr>
        <w:t>or LEAVE</w:t>
      </w:r>
      <w:r>
        <w:rPr>
          <w:b/>
          <w:bCs/>
          <w:sz w:val="24"/>
          <w:szCs w:val="24"/>
        </w:rPr>
        <w:t>) an Outlook Distribution Group</w:t>
      </w:r>
    </w:p>
    <w:p w:rsidR="004D1BC7" w:rsidRDefault="004D1BC7" w:rsidP="004D1BC7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Go to: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https://vaww.myprofile.portal.va.gov/IdentityManagement/aspx/groups/AllDLs.aspx</w:t>
        </w:r>
      </w:hyperlink>
    </w:p>
    <w:p w:rsidR="004D1BC7" w:rsidRDefault="004D1BC7" w:rsidP="004D1BC7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Search for the group you wish to join. For example, “</w:t>
      </w:r>
      <w:r>
        <w:rPr>
          <w:rFonts w:eastAsia="Times New Roman"/>
          <w:b/>
          <w:bCs/>
          <w:i/>
          <w:iCs/>
          <w:sz w:val="24"/>
          <w:szCs w:val="24"/>
        </w:rPr>
        <w:t>VHA NATIONAL AUDIOLOGIST</w:t>
      </w:r>
      <w:r>
        <w:rPr>
          <w:rFonts w:eastAsia="Times New Roman"/>
          <w:sz w:val="24"/>
          <w:szCs w:val="24"/>
        </w:rPr>
        <w:t>”</w:t>
      </w:r>
    </w:p>
    <w:p w:rsidR="004D1BC7" w:rsidRDefault="004D1BC7" w:rsidP="004D1BC7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Check the box to the left of the list name</w:t>
      </w:r>
    </w:p>
    <w:p w:rsidR="004D1BC7" w:rsidRDefault="004D1BC7" w:rsidP="004D1BC7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Select “</w:t>
      </w:r>
      <w:r>
        <w:rPr>
          <w:rFonts w:eastAsia="Times New Roman"/>
          <w:b/>
          <w:bCs/>
          <w:color w:val="00B050"/>
          <w:sz w:val="24"/>
          <w:szCs w:val="24"/>
        </w:rPr>
        <w:t>JOIN</w:t>
      </w:r>
      <w:r>
        <w:rPr>
          <w:rFonts w:eastAsia="Times New Roman"/>
          <w:sz w:val="24"/>
          <w:szCs w:val="24"/>
        </w:rPr>
        <w:t>” or “</w:t>
      </w:r>
      <w:r>
        <w:rPr>
          <w:rFonts w:eastAsia="Times New Roman"/>
          <w:color w:val="FF0000"/>
          <w:sz w:val="24"/>
          <w:szCs w:val="24"/>
        </w:rPr>
        <w:t>LEAVE</w:t>
      </w:r>
      <w:r>
        <w:rPr>
          <w:rFonts w:eastAsia="Times New Roman"/>
          <w:sz w:val="24"/>
          <w:szCs w:val="24"/>
        </w:rPr>
        <w:t>”</w:t>
      </w:r>
    </w:p>
    <w:p w:rsidR="0054067C" w:rsidRDefault="004D1BC7">
      <w:r>
        <w:rPr>
          <w:noProof/>
        </w:rPr>
        <w:drawing>
          <wp:inline distT="0" distB="0" distL="0" distR="0">
            <wp:extent cx="3667125" cy="3324225"/>
            <wp:effectExtent l="0" t="0" r="9525" b="9525"/>
            <wp:docPr id="1" name="Picture 1" descr="cid:image001.jpg@01D42E3A.D579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2E3A.D57989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BC7" w:rsidRDefault="004D1BC7"/>
    <w:p w:rsidR="004D1BC7" w:rsidRDefault="004D1BC7" w:rsidP="004D1BC7">
      <w:pPr>
        <w:spacing w:after="200" w:line="276" w:lineRule="auto"/>
        <w:ind w:left="1080"/>
        <w:contextualSpacing/>
        <w:rPr>
          <w:rFonts w:eastAsia="Times New Roman"/>
        </w:rPr>
      </w:pPr>
      <w:r>
        <w:t>5.</w:t>
      </w:r>
      <w:r w:rsidRPr="004D1BC7">
        <w:rPr>
          <w:rFonts w:eastAsia="Times New Roman"/>
        </w:rPr>
        <w:t xml:space="preserve"> </w:t>
      </w:r>
      <w:r>
        <w:rPr>
          <w:rFonts w:eastAsia="Times New Roman"/>
        </w:rPr>
        <w:t>Click Submit</w:t>
      </w:r>
    </w:p>
    <w:p w:rsidR="004D1BC7" w:rsidRDefault="004D1BC7">
      <w:r>
        <w:rPr>
          <w:noProof/>
        </w:rPr>
        <w:drawing>
          <wp:inline distT="0" distB="0" distL="0" distR="0">
            <wp:extent cx="3648075" cy="2924175"/>
            <wp:effectExtent l="0" t="0" r="9525" b="9525"/>
            <wp:docPr id="2" name="Picture 2" descr="cid:image002.jpg@01D42E3A.D579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42E3A.D57989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BC7" w:rsidRPr="004D1BC7" w:rsidRDefault="004D1BC7" w:rsidP="004D1BC7">
      <w:pPr>
        <w:pStyle w:val="ListParagraph"/>
        <w:numPr>
          <w:ilvl w:val="0"/>
          <w:numId w:val="7"/>
        </w:numPr>
        <w:spacing w:after="200" w:line="276" w:lineRule="auto"/>
        <w:rPr>
          <w:rFonts w:eastAsia="Times New Roman"/>
        </w:rPr>
      </w:pPr>
      <w:r w:rsidRPr="004D1BC7">
        <w:rPr>
          <w:rFonts w:eastAsia="Times New Roman"/>
        </w:rPr>
        <w:lastRenderedPageBreak/>
        <w:t>Click “OK”</w:t>
      </w:r>
    </w:p>
    <w:p w:rsidR="004D1BC7" w:rsidRDefault="004D1BC7" w:rsidP="004D1BC7">
      <w:pPr>
        <w:spacing w:after="200" w:line="276" w:lineRule="auto"/>
        <w:contextualSpacing/>
        <w:rPr>
          <w:rFonts w:eastAsia="Times New Roman"/>
        </w:rPr>
      </w:pPr>
      <w:bookmarkStart w:id="0" w:name="_GoBack"/>
      <w:r>
        <w:rPr>
          <w:noProof/>
        </w:rPr>
        <w:drawing>
          <wp:inline distT="0" distB="0" distL="0" distR="0">
            <wp:extent cx="3648075" cy="2886075"/>
            <wp:effectExtent l="0" t="0" r="9525" b="9525"/>
            <wp:docPr id="3" name="Picture 3" descr="cid:image003.jpg@01D42E3A.D5798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42E3A.D57989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D1BC7" w:rsidRPr="004D1BC7" w:rsidRDefault="004D1BC7" w:rsidP="004D1BC7">
      <w:pPr>
        <w:pStyle w:val="ListParagraph"/>
        <w:numPr>
          <w:ilvl w:val="0"/>
          <w:numId w:val="6"/>
        </w:numPr>
        <w:spacing w:after="200" w:line="276" w:lineRule="auto"/>
        <w:rPr>
          <w:rFonts w:eastAsia="Times New Roman"/>
        </w:rPr>
      </w:pPr>
      <w:r w:rsidRPr="004D1BC7">
        <w:rPr>
          <w:rFonts w:eastAsia="Times New Roman"/>
        </w:rPr>
        <w:t>You have now successfully JOINED (</w:t>
      </w:r>
      <w:r w:rsidRPr="004D1BC7">
        <w:rPr>
          <w:rFonts w:eastAsia="Times New Roman"/>
          <w:b/>
          <w:bCs/>
          <w:color w:val="FF0000"/>
        </w:rPr>
        <w:t>or LEFT</w:t>
      </w:r>
      <w:r w:rsidRPr="004D1BC7">
        <w:rPr>
          <w:rFonts w:eastAsia="Times New Roman"/>
        </w:rPr>
        <w:t>) the Outlook Distribution Group.</w:t>
      </w:r>
    </w:p>
    <w:p w:rsidR="004D1BC7" w:rsidRDefault="004D1BC7" w:rsidP="004D1BC7">
      <w:pPr>
        <w:spacing w:after="200" w:line="276" w:lineRule="auto"/>
        <w:contextualSpacing/>
        <w:rPr>
          <w:rFonts w:eastAsia="Times New Roman"/>
        </w:rPr>
      </w:pPr>
    </w:p>
    <w:p w:rsidR="004D1BC7" w:rsidRDefault="004D1BC7"/>
    <w:sectPr w:rsidR="004D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F0E"/>
    <w:multiLevelType w:val="hybridMultilevel"/>
    <w:tmpl w:val="A36E3ED2"/>
    <w:lvl w:ilvl="0" w:tplc="4B520A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C5AE8"/>
    <w:multiLevelType w:val="hybridMultilevel"/>
    <w:tmpl w:val="096A924A"/>
    <w:lvl w:ilvl="0" w:tplc="4B520A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71E6F"/>
    <w:multiLevelType w:val="hybridMultilevel"/>
    <w:tmpl w:val="C74A0388"/>
    <w:lvl w:ilvl="0" w:tplc="4B520A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34694C"/>
    <w:multiLevelType w:val="hybridMultilevel"/>
    <w:tmpl w:val="A36E3ED2"/>
    <w:lvl w:ilvl="0" w:tplc="4B520A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A7C7D"/>
    <w:multiLevelType w:val="hybridMultilevel"/>
    <w:tmpl w:val="A36E3ED2"/>
    <w:lvl w:ilvl="0" w:tplc="4B520A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C51A52"/>
    <w:multiLevelType w:val="hybridMultilevel"/>
    <w:tmpl w:val="A36E3ED2"/>
    <w:lvl w:ilvl="0" w:tplc="4B520A2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C7"/>
    <w:rsid w:val="004D1BC7"/>
    <w:rsid w:val="0054067C"/>
    <w:rsid w:val="006A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0102"/>
  <w15:chartTrackingRefBased/>
  <w15:docId w15:val="{0B773E0A-CF75-4D65-B84F-E9F16B89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B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BC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42E3A.D57989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3.jpg@01D42E3A.D57989C0" TargetMode="External"/><Relationship Id="rId5" Type="http://schemas.openxmlformats.org/officeDocument/2006/relationships/hyperlink" Target="https://vaww.myprofile.portal.va.gov/IdentityManagement/aspx/groups/AllDLs.aspx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2.jpg@01D42E3A.D57989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Ulinski, Christine</dc:creator>
  <cp:keywords/>
  <dc:description/>
  <cp:lastModifiedBy>Ulinski, Christine</cp:lastModifiedBy>
  <cp:revision>1</cp:revision>
  <dcterms:created xsi:type="dcterms:W3CDTF">2018-09-07T18:16:00Z</dcterms:created>
  <dcterms:modified xsi:type="dcterms:W3CDTF">2018-09-07T18:19:00Z</dcterms:modified>
</cp:coreProperties>
</file>