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55B" w:rsidRPr="00221B1E" w:rsidRDefault="009E755B" w:rsidP="009E755B">
      <w:pPr>
        <w:jc w:val="center"/>
        <w:rPr>
          <w:rFonts w:ascii="Garamond" w:hAnsi="Garamond" w:cs="Arial"/>
          <w:b/>
          <w:sz w:val="24"/>
          <w:szCs w:val="24"/>
        </w:rPr>
      </w:pPr>
      <w:bookmarkStart w:id="0" w:name="_GoBack"/>
      <w:bookmarkEnd w:id="0"/>
      <w:r w:rsidRPr="00221B1E">
        <w:rPr>
          <w:rFonts w:ascii="Garamond" w:hAnsi="Garamond" w:cs="Arial"/>
          <w:b/>
          <w:sz w:val="24"/>
          <w:szCs w:val="24"/>
        </w:rPr>
        <w:t xml:space="preserve">AVAA Board Members Teleconference </w:t>
      </w:r>
      <w:r w:rsidR="00EE51C4">
        <w:rPr>
          <w:rFonts w:ascii="Garamond" w:hAnsi="Garamond" w:cs="Arial"/>
          <w:b/>
          <w:sz w:val="24"/>
          <w:szCs w:val="24"/>
        </w:rPr>
        <w:t>Minutes</w:t>
      </w:r>
    </w:p>
    <w:p w:rsidR="00EE51C4" w:rsidRPr="00B46D72" w:rsidRDefault="009E755B" w:rsidP="00B46D72">
      <w:pPr>
        <w:jc w:val="center"/>
        <w:rPr>
          <w:rFonts w:ascii="Garamond" w:hAnsi="Garamond" w:cs="Arial"/>
          <w:b/>
          <w:sz w:val="24"/>
          <w:szCs w:val="24"/>
        </w:rPr>
      </w:pPr>
      <w:r>
        <w:rPr>
          <w:rFonts w:ascii="Garamond" w:hAnsi="Garamond" w:cs="Arial"/>
          <w:b/>
          <w:sz w:val="24"/>
          <w:szCs w:val="24"/>
        </w:rPr>
        <w:t xml:space="preserve">Thursday </w:t>
      </w:r>
      <w:r w:rsidR="00602544">
        <w:rPr>
          <w:rFonts w:ascii="Garamond" w:hAnsi="Garamond" w:cs="Arial"/>
          <w:b/>
          <w:sz w:val="24"/>
          <w:szCs w:val="24"/>
        </w:rPr>
        <w:t>August 4</w:t>
      </w:r>
      <w:r>
        <w:rPr>
          <w:rFonts w:ascii="Garamond" w:hAnsi="Garamond" w:cs="Arial"/>
          <w:b/>
          <w:sz w:val="24"/>
          <w:szCs w:val="24"/>
        </w:rPr>
        <w:t xml:space="preserve">, 2016 </w:t>
      </w:r>
      <w:r w:rsidRPr="00221B1E">
        <w:rPr>
          <w:rFonts w:ascii="Garamond" w:hAnsi="Garamond" w:cs="Arial"/>
          <w:b/>
          <w:sz w:val="24"/>
          <w:szCs w:val="24"/>
        </w:rPr>
        <w:t>EST</w:t>
      </w:r>
    </w:p>
    <w:p w:rsidR="00EE51C4" w:rsidRDefault="00EE51C4" w:rsidP="00EE51C4"/>
    <w:p w:rsidR="00EE51C4" w:rsidRPr="00B46D72" w:rsidRDefault="00EE51C4" w:rsidP="00EE51C4">
      <w:pPr>
        <w:rPr>
          <w:b/>
        </w:rPr>
      </w:pPr>
      <w:r w:rsidRPr="00B46D72">
        <w:rPr>
          <w:b/>
        </w:rPr>
        <w:t>Present:   Denise Goforth, Rose White, Tina Penman, Erica Dombrowsky</w:t>
      </w:r>
    </w:p>
    <w:p w:rsidR="00EE51C4" w:rsidRPr="00B46D72" w:rsidRDefault="00EE51C4" w:rsidP="00EE51C4">
      <w:pPr>
        <w:rPr>
          <w:b/>
        </w:rPr>
      </w:pPr>
    </w:p>
    <w:p w:rsidR="00EE51C4" w:rsidRPr="00B46D72" w:rsidRDefault="00EE51C4" w:rsidP="00EE51C4">
      <w:pPr>
        <w:rPr>
          <w:b/>
        </w:rPr>
      </w:pPr>
      <w:r w:rsidRPr="00B46D72">
        <w:rPr>
          <w:b/>
        </w:rPr>
        <w:t>Guests:  Sean McClenney (ad hoc)</w:t>
      </w:r>
      <w:r w:rsidR="00657110">
        <w:rPr>
          <w:b/>
        </w:rPr>
        <w:t>, Christine Ulinski (ad hoc)</w:t>
      </w:r>
    </w:p>
    <w:p w:rsidR="00EE51C4" w:rsidRPr="00B46D72" w:rsidRDefault="00EE51C4" w:rsidP="00EE51C4">
      <w:pPr>
        <w:rPr>
          <w:b/>
        </w:rPr>
      </w:pPr>
    </w:p>
    <w:p w:rsidR="00EE51C4" w:rsidRPr="00B46D72" w:rsidRDefault="00EE51C4" w:rsidP="00EE51C4">
      <w:pPr>
        <w:rPr>
          <w:b/>
        </w:rPr>
      </w:pPr>
      <w:r w:rsidRPr="00B46D72">
        <w:rPr>
          <w:b/>
        </w:rPr>
        <w:t>Absent: Nancy Duran, Hope Gillison</w:t>
      </w:r>
    </w:p>
    <w:p w:rsidR="00EE51C4" w:rsidRDefault="00EE51C4" w:rsidP="00EE51C4"/>
    <w:p w:rsidR="006B602B" w:rsidRDefault="006B602B" w:rsidP="006B602B">
      <w:pPr>
        <w:pStyle w:val="ListParagraph"/>
        <w:numPr>
          <w:ilvl w:val="0"/>
          <w:numId w:val="1"/>
        </w:numPr>
      </w:pPr>
      <w:r>
        <w:t>J</w:t>
      </w:r>
      <w:r w:rsidR="00D0230C">
        <w:t>uly</w:t>
      </w:r>
      <w:r>
        <w:t xml:space="preserve"> Minutes</w:t>
      </w:r>
    </w:p>
    <w:p w:rsidR="00A05ED9" w:rsidRPr="00A05ED9" w:rsidRDefault="00A05ED9" w:rsidP="00A05ED9">
      <w:pPr>
        <w:pStyle w:val="ListParagraph"/>
        <w:numPr>
          <w:ilvl w:val="0"/>
          <w:numId w:val="4"/>
        </w:numPr>
        <w:rPr>
          <w:b/>
        </w:rPr>
      </w:pPr>
      <w:r w:rsidRPr="00A05ED9">
        <w:rPr>
          <w:b/>
        </w:rPr>
        <w:t>Approved</w:t>
      </w:r>
      <w:r w:rsidR="00B46D72">
        <w:rPr>
          <w:b/>
        </w:rPr>
        <w:t xml:space="preserve"> without revision</w:t>
      </w:r>
    </w:p>
    <w:p w:rsidR="00D0230C" w:rsidRDefault="00D0230C" w:rsidP="00D0230C">
      <w:pPr>
        <w:pStyle w:val="ListParagraph"/>
      </w:pPr>
    </w:p>
    <w:p w:rsidR="006B602B" w:rsidRDefault="006B602B" w:rsidP="006B602B">
      <w:pPr>
        <w:pStyle w:val="ListParagraph"/>
        <w:numPr>
          <w:ilvl w:val="0"/>
          <w:numId w:val="1"/>
        </w:numPr>
      </w:pPr>
      <w:r>
        <w:t>Treasurer’s Report (Tina)</w:t>
      </w:r>
    </w:p>
    <w:p w:rsidR="00A05ED9" w:rsidRPr="001321CA" w:rsidRDefault="00A05ED9" w:rsidP="00A05ED9">
      <w:pPr>
        <w:pStyle w:val="ListParagraph"/>
        <w:ind w:left="1080"/>
        <w:rPr>
          <w:b/>
        </w:rPr>
      </w:pPr>
      <w:r w:rsidRPr="001321CA">
        <w:rPr>
          <w:b/>
        </w:rPr>
        <w:t xml:space="preserve">Totals for accounts were the same as last month. </w:t>
      </w:r>
    </w:p>
    <w:p w:rsidR="00A05ED9" w:rsidRPr="001321CA" w:rsidRDefault="001321CA" w:rsidP="00A05ED9">
      <w:pPr>
        <w:pStyle w:val="ListParagraph"/>
        <w:ind w:left="1080"/>
        <w:rPr>
          <w:b/>
        </w:rPr>
      </w:pPr>
      <w:r w:rsidRPr="001321CA">
        <w:rPr>
          <w:b/>
        </w:rPr>
        <w:t xml:space="preserve">CHEP:   </w:t>
      </w:r>
      <w:r>
        <w:rPr>
          <w:b/>
        </w:rPr>
        <w:t xml:space="preserve">  $</w:t>
      </w:r>
      <w:r w:rsidRPr="00D47071">
        <w:rPr>
          <w:b/>
        </w:rPr>
        <w:t>1038.18</w:t>
      </w:r>
    </w:p>
    <w:p w:rsidR="00A05ED9" w:rsidRPr="001321CA" w:rsidRDefault="00A05ED9" w:rsidP="00A05ED9">
      <w:pPr>
        <w:pStyle w:val="ListParagraph"/>
        <w:ind w:left="1080"/>
        <w:rPr>
          <w:b/>
        </w:rPr>
      </w:pPr>
      <w:proofErr w:type="spellStart"/>
      <w:r w:rsidRPr="001321CA">
        <w:rPr>
          <w:b/>
        </w:rPr>
        <w:t>Paypal</w:t>
      </w:r>
      <w:proofErr w:type="spellEnd"/>
      <w:r w:rsidRPr="001321CA">
        <w:rPr>
          <w:b/>
        </w:rPr>
        <w:t>:</w:t>
      </w:r>
      <w:r w:rsidR="001321CA" w:rsidRPr="001321CA">
        <w:rPr>
          <w:b/>
        </w:rPr>
        <w:t xml:space="preserve"> </w:t>
      </w:r>
      <w:r w:rsidRPr="001321CA">
        <w:rPr>
          <w:b/>
        </w:rPr>
        <w:t xml:space="preserve"> </w:t>
      </w:r>
      <w:r w:rsidR="001321CA" w:rsidRPr="001321CA">
        <w:rPr>
          <w:b/>
        </w:rPr>
        <w:t>$1801.98</w:t>
      </w:r>
    </w:p>
    <w:p w:rsidR="006B602B" w:rsidRDefault="006B602B" w:rsidP="006B602B">
      <w:pPr>
        <w:pStyle w:val="ListParagraph"/>
        <w:numPr>
          <w:ilvl w:val="1"/>
          <w:numId w:val="1"/>
        </w:numPr>
      </w:pPr>
      <w:r>
        <w:t xml:space="preserve">Discussion of </w:t>
      </w:r>
      <w:r w:rsidR="00602544">
        <w:t>banking options: PayPal vs. other options</w:t>
      </w:r>
    </w:p>
    <w:p w:rsidR="00602544" w:rsidRDefault="00602544" w:rsidP="00602544">
      <w:pPr>
        <w:pStyle w:val="ListParagraph"/>
        <w:numPr>
          <w:ilvl w:val="2"/>
          <w:numId w:val="1"/>
        </w:numPr>
      </w:pPr>
      <w:r>
        <w:t>Update from Tina on PayPal</w:t>
      </w:r>
    </w:p>
    <w:p w:rsidR="00A05ED9" w:rsidRPr="001321CA" w:rsidRDefault="00A05ED9" w:rsidP="00A05ED9">
      <w:pPr>
        <w:pStyle w:val="ListParagraph"/>
        <w:numPr>
          <w:ilvl w:val="0"/>
          <w:numId w:val="4"/>
        </w:numPr>
        <w:rPr>
          <w:b/>
        </w:rPr>
      </w:pPr>
      <w:r w:rsidRPr="001321CA">
        <w:rPr>
          <w:b/>
        </w:rPr>
        <w:t xml:space="preserve">Question had been how much would it cost to receive payment from </w:t>
      </w:r>
      <w:proofErr w:type="spellStart"/>
      <w:r w:rsidRPr="001321CA">
        <w:rPr>
          <w:b/>
        </w:rPr>
        <w:t>Paypal</w:t>
      </w:r>
      <w:proofErr w:type="spellEnd"/>
      <w:r w:rsidRPr="001321CA">
        <w:rPr>
          <w:b/>
        </w:rPr>
        <w:t xml:space="preserve">. In receiving money, if it is made from a debit card of credit card, we could possibly pay 2.9% + $0.30 of the amount we receive.  This depends on whether the sender chooses to either pay this fee or have the receiver (AVAA) pay for this. </w:t>
      </w:r>
    </w:p>
    <w:p w:rsidR="00A05ED9" w:rsidRPr="001321CA" w:rsidRDefault="00A05ED9" w:rsidP="00A05ED9">
      <w:pPr>
        <w:pStyle w:val="ListParagraph"/>
        <w:numPr>
          <w:ilvl w:val="0"/>
          <w:numId w:val="4"/>
        </w:numPr>
        <w:rPr>
          <w:b/>
        </w:rPr>
      </w:pPr>
      <w:r w:rsidRPr="001321CA">
        <w:rPr>
          <w:b/>
        </w:rPr>
        <w:t>In withdrawing money, there are no fees  unless the receiver prefers to receive a check, then there is a $1.50 fee.</w:t>
      </w:r>
    </w:p>
    <w:p w:rsidR="00602544" w:rsidRDefault="00602544" w:rsidP="00602544">
      <w:pPr>
        <w:pStyle w:val="ListParagraph"/>
        <w:numPr>
          <w:ilvl w:val="2"/>
          <w:numId w:val="1"/>
        </w:numPr>
      </w:pPr>
      <w:r>
        <w:t>Update from Denise on discussion with Rachel</w:t>
      </w:r>
    </w:p>
    <w:p w:rsidR="00A05ED9" w:rsidRPr="001321CA" w:rsidRDefault="00A05ED9" w:rsidP="001321CA">
      <w:pPr>
        <w:pStyle w:val="ListParagraph"/>
        <w:numPr>
          <w:ilvl w:val="0"/>
          <w:numId w:val="4"/>
        </w:numPr>
        <w:rPr>
          <w:b/>
        </w:rPr>
      </w:pPr>
      <w:r w:rsidRPr="001321CA">
        <w:rPr>
          <w:b/>
        </w:rPr>
        <w:t>Banking should be cleared through General Counsel</w:t>
      </w:r>
      <w:r w:rsidR="001321CA" w:rsidRPr="001321CA">
        <w:rPr>
          <w:b/>
        </w:rPr>
        <w:t xml:space="preserve"> after our money is obtained from KIVA. Rachel did not see any issue.</w:t>
      </w:r>
    </w:p>
    <w:p w:rsidR="00D0230C" w:rsidRDefault="00D0230C" w:rsidP="00D0230C">
      <w:pPr>
        <w:pStyle w:val="ListParagraph"/>
      </w:pPr>
    </w:p>
    <w:p w:rsidR="006B602B" w:rsidRDefault="00602544" w:rsidP="006B602B">
      <w:pPr>
        <w:pStyle w:val="ListParagraph"/>
        <w:numPr>
          <w:ilvl w:val="0"/>
          <w:numId w:val="1"/>
        </w:numPr>
      </w:pPr>
      <w:r>
        <w:t>Conflict of Interest Form: (Denise)</w:t>
      </w:r>
    </w:p>
    <w:p w:rsidR="001321CA" w:rsidRDefault="001321CA" w:rsidP="001321CA">
      <w:r>
        <w:t xml:space="preserve">                     </w:t>
      </w:r>
      <w:r w:rsidR="00EE51C4">
        <w:t>Received from:  Ulinski</w:t>
      </w:r>
      <w:r w:rsidR="00602544">
        <w:t xml:space="preserve">, Gillison, </w:t>
      </w:r>
      <w:r>
        <w:t>Dombrowsky</w:t>
      </w:r>
    </w:p>
    <w:p w:rsidR="001321CA" w:rsidRPr="006D49AE" w:rsidRDefault="001321CA" w:rsidP="001321CA">
      <w:pPr>
        <w:pStyle w:val="ListParagraph"/>
        <w:numPr>
          <w:ilvl w:val="0"/>
          <w:numId w:val="4"/>
        </w:numPr>
        <w:rPr>
          <w:b/>
        </w:rPr>
      </w:pPr>
      <w:r w:rsidRPr="006D49AE">
        <w:rPr>
          <w:b/>
        </w:rPr>
        <w:t xml:space="preserve">Need to send these to Denise ASAP. </w:t>
      </w:r>
    </w:p>
    <w:p w:rsidR="00D0230C" w:rsidRDefault="00D0230C" w:rsidP="00D0230C">
      <w:pPr>
        <w:pStyle w:val="ListParagraph"/>
      </w:pPr>
    </w:p>
    <w:p w:rsidR="006B602B" w:rsidRDefault="006B602B" w:rsidP="006B602B">
      <w:pPr>
        <w:pStyle w:val="ListParagraph"/>
        <w:numPr>
          <w:ilvl w:val="0"/>
          <w:numId w:val="1"/>
        </w:numPr>
      </w:pPr>
      <w:r>
        <w:t>JDVAA Bylaws update</w:t>
      </w:r>
      <w:r w:rsidR="00602544">
        <w:t xml:space="preserve"> (Denise)</w:t>
      </w:r>
    </w:p>
    <w:p w:rsidR="006B602B" w:rsidRDefault="006B602B" w:rsidP="006B602B">
      <w:pPr>
        <w:pStyle w:val="ListParagraph"/>
        <w:numPr>
          <w:ilvl w:val="1"/>
          <w:numId w:val="1"/>
        </w:numPr>
      </w:pPr>
      <w:r>
        <w:t>JDVAA meeting (Doodle to schedule)</w:t>
      </w:r>
    </w:p>
    <w:p w:rsidR="001321CA" w:rsidRDefault="001321CA" w:rsidP="001321CA">
      <w:pPr>
        <w:pStyle w:val="ListParagraph"/>
        <w:numPr>
          <w:ilvl w:val="0"/>
          <w:numId w:val="4"/>
        </w:numPr>
      </w:pPr>
      <w:r>
        <w:rPr>
          <w:b/>
        </w:rPr>
        <w:t xml:space="preserve">Need to change the requirement for ASHA/AAA membership to reflect the true intent of the </w:t>
      </w:r>
      <w:r w:rsidR="00B46D72">
        <w:rPr>
          <w:b/>
        </w:rPr>
        <w:t>bylaw.  Denise will craft this language and send for approval.</w:t>
      </w:r>
    </w:p>
    <w:p w:rsidR="00D0230C" w:rsidRDefault="00D0230C" w:rsidP="00D0230C">
      <w:pPr>
        <w:pStyle w:val="ListParagraph"/>
        <w:ind w:left="1440"/>
      </w:pPr>
    </w:p>
    <w:p w:rsidR="006B602B" w:rsidRDefault="006B602B" w:rsidP="006B602B">
      <w:pPr>
        <w:pStyle w:val="ListParagraph"/>
        <w:numPr>
          <w:ilvl w:val="0"/>
          <w:numId w:val="1"/>
        </w:numPr>
      </w:pPr>
      <w:r>
        <w:t>Update on Legislation/Action</w:t>
      </w:r>
      <w:r w:rsidR="00D0230C">
        <w:t>s</w:t>
      </w:r>
      <w:r w:rsidR="00602544">
        <w:t xml:space="preserve"> (Denise/Hope/Nancy)</w:t>
      </w:r>
    </w:p>
    <w:p w:rsidR="009E755B" w:rsidRDefault="00602544" w:rsidP="006B602B">
      <w:pPr>
        <w:pStyle w:val="ListParagraph"/>
        <w:numPr>
          <w:ilvl w:val="1"/>
          <w:numId w:val="1"/>
        </w:numPr>
      </w:pPr>
      <w:r>
        <w:t>Fit to Serve (no recent action)</w:t>
      </w:r>
    </w:p>
    <w:p w:rsidR="001321CA" w:rsidRPr="001321CA" w:rsidRDefault="001321CA" w:rsidP="001321CA">
      <w:pPr>
        <w:pStyle w:val="ListParagraph"/>
        <w:numPr>
          <w:ilvl w:val="0"/>
          <w:numId w:val="4"/>
        </w:numPr>
        <w:rPr>
          <w:b/>
        </w:rPr>
      </w:pPr>
      <w:r w:rsidRPr="001321CA">
        <w:rPr>
          <w:b/>
        </w:rPr>
        <w:t>Denise talked to Rachel, Nancy, the feeling is that there will probably no action until the election and then depending on the election results, there may be no action until January or a large amount of access.</w:t>
      </w:r>
    </w:p>
    <w:p w:rsidR="00602544" w:rsidRDefault="00D0230C" w:rsidP="006B602B">
      <w:pPr>
        <w:pStyle w:val="ListParagraph"/>
        <w:numPr>
          <w:ilvl w:val="1"/>
          <w:numId w:val="1"/>
        </w:numPr>
      </w:pPr>
      <w:r>
        <w:t>AAA Government Relations Committee: AVAA non-voting role</w:t>
      </w:r>
    </w:p>
    <w:p w:rsidR="006D49AE" w:rsidRPr="006D49AE" w:rsidRDefault="001321CA" w:rsidP="006D49AE">
      <w:pPr>
        <w:pStyle w:val="ListParagraph"/>
        <w:numPr>
          <w:ilvl w:val="0"/>
          <w:numId w:val="4"/>
        </w:numPr>
        <w:rPr>
          <w:b/>
        </w:rPr>
      </w:pPr>
      <w:r w:rsidRPr="006D49AE">
        <w:rPr>
          <w:b/>
        </w:rPr>
        <w:t>Hope has reached out to contacts</w:t>
      </w:r>
      <w:r w:rsidR="00B46D72">
        <w:rPr>
          <w:b/>
        </w:rPr>
        <w:t xml:space="preserve"> in AAA</w:t>
      </w:r>
      <w:r w:rsidRPr="006D49AE">
        <w:rPr>
          <w:b/>
        </w:rPr>
        <w:t xml:space="preserve">.  AAA is going to discuss if they </w:t>
      </w:r>
      <w:r w:rsidR="00B46D72">
        <w:rPr>
          <w:b/>
        </w:rPr>
        <w:t>prefer to</w:t>
      </w:r>
      <w:r w:rsidRPr="006D49AE">
        <w:rPr>
          <w:b/>
        </w:rPr>
        <w:t xml:space="preserve"> have a permanent representative from AVAA to participate in the meetings</w:t>
      </w:r>
      <w:r w:rsidR="00B46D72">
        <w:rPr>
          <w:b/>
        </w:rPr>
        <w:t xml:space="preserve"> for the GRC</w:t>
      </w:r>
      <w:r w:rsidRPr="006D49AE">
        <w:rPr>
          <w:b/>
        </w:rPr>
        <w:t xml:space="preserve">. </w:t>
      </w:r>
      <w:r w:rsidR="006D49AE" w:rsidRPr="006D49AE">
        <w:rPr>
          <w:b/>
        </w:rPr>
        <w:t xml:space="preserve"> Discussion between Denise, Nancy, Hope and Rachel had discussed who could fill this role. This led to discussion of creating a board member position for governmental/professional liaison duties.  Motion and second was made for the following:  If AAA allows a </w:t>
      </w:r>
      <w:r w:rsidR="006D49AE" w:rsidRPr="006D49AE">
        <w:rPr>
          <w:b/>
        </w:rPr>
        <w:lastRenderedPageBreak/>
        <w:t xml:space="preserve">representative, </w:t>
      </w:r>
      <w:r w:rsidR="00B46D72">
        <w:rPr>
          <w:b/>
        </w:rPr>
        <w:t xml:space="preserve">bylaws will be written to create a new board member position for this role.  </w:t>
      </w:r>
      <w:r w:rsidR="006D49AE" w:rsidRPr="006D49AE">
        <w:rPr>
          <w:b/>
        </w:rPr>
        <w:t xml:space="preserve">Hope has agreed to serve in this role until bylaws can be rewritten and voted on, elections to be held, etc. </w:t>
      </w:r>
    </w:p>
    <w:p w:rsidR="006D49AE" w:rsidRPr="006D49AE" w:rsidRDefault="006D49AE" w:rsidP="006D49AE">
      <w:pPr>
        <w:pStyle w:val="ListParagraph"/>
        <w:numPr>
          <w:ilvl w:val="0"/>
          <w:numId w:val="4"/>
        </w:numPr>
        <w:rPr>
          <w:b/>
        </w:rPr>
      </w:pPr>
      <w:r w:rsidRPr="006D49AE">
        <w:rPr>
          <w:b/>
        </w:rPr>
        <w:t xml:space="preserve">It is requested that everyone look at the bylaws and write up a new role for board member and send to Denise. She will look at all submissions and craft language. </w:t>
      </w:r>
    </w:p>
    <w:p w:rsidR="006B602B" w:rsidRDefault="006B602B" w:rsidP="006B602B">
      <w:pPr>
        <w:pStyle w:val="ListParagraph"/>
        <w:ind w:left="1440"/>
      </w:pPr>
    </w:p>
    <w:p w:rsidR="009E755B" w:rsidRDefault="009E755B" w:rsidP="009E755B">
      <w:pPr>
        <w:pStyle w:val="ListParagraph"/>
        <w:numPr>
          <w:ilvl w:val="0"/>
          <w:numId w:val="1"/>
        </w:numPr>
      </w:pPr>
      <w:r>
        <w:t>Newsletter/Website Discussion</w:t>
      </w:r>
      <w:r w:rsidR="006B602B">
        <w:t xml:space="preserve"> (Erica)</w:t>
      </w:r>
    </w:p>
    <w:p w:rsidR="00FD5EBB" w:rsidRPr="00B46D72" w:rsidRDefault="00FD5EBB" w:rsidP="00FD5EBB">
      <w:pPr>
        <w:pStyle w:val="ListParagraph"/>
        <w:numPr>
          <w:ilvl w:val="1"/>
          <w:numId w:val="1"/>
        </w:numPr>
        <w:rPr>
          <w:b/>
        </w:rPr>
      </w:pPr>
      <w:r w:rsidRPr="00B46D72">
        <w:rPr>
          <w:b/>
        </w:rPr>
        <w:t>Publish</w:t>
      </w:r>
      <w:r w:rsidR="00475221" w:rsidRPr="00B46D72">
        <w:rPr>
          <w:b/>
        </w:rPr>
        <w:t xml:space="preserve"> end</w:t>
      </w:r>
      <w:r w:rsidRPr="00B46D72">
        <w:rPr>
          <w:b/>
        </w:rPr>
        <w:t xml:space="preserve"> </w:t>
      </w:r>
      <w:r w:rsidR="006B602B" w:rsidRPr="00B46D72">
        <w:rPr>
          <w:b/>
        </w:rPr>
        <w:t>September</w:t>
      </w:r>
      <w:r w:rsidRPr="00B46D72">
        <w:rPr>
          <w:b/>
        </w:rPr>
        <w:t xml:space="preserve"> </w:t>
      </w:r>
    </w:p>
    <w:p w:rsidR="00D0230C" w:rsidRDefault="00D0230C" w:rsidP="00FD5EBB">
      <w:pPr>
        <w:pStyle w:val="ListParagraph"/>
        <w:numPr>
          <w:ilvl w:val="1"/>
          <w:numId w:val="1"/>
        </w:numPr>
      </w:pPr>
      <w:r>
        <w:t>How often should we update the website/Facebook/Twitter? What type of information? Should we post more articles to improve communication?</w:t>
      </w:r>
    </w:p>
    <w:p w:rsidR="00475221" w:rsidRPr="00B46D72" w:rsidRDefault="00475221" w:rsidP="00475221">
      <w:pPr>
        <w:pStyle w:val="ListParagraph"/>
        <w:numPr>
          <w:ilvl w:val="0"/>
          <w:numId w:val="4"/>
        </w:numPr>
        <w:rPr>
          <w:b/>
        </w:rPr>
      </w:pPr>
      <w:r w:rsidRPr="00B46D72">
        <w:rPr>
          <w:b/>
        </w:rPr>
        <w:t>Rose will look at ways of updating social media in a more uniform process</w:t>
      </w:r>
      <w:r w:rsidR="00B46D72">
        <w:rPr>
          <w:b/>
        </w:rPr>
        <w:t xml:space="preserve"> by using an app. Twitter account that had been created will be researched to find out if it is JDVAC or AVAA. </w:t>
      </w:r>
    </w:p>
    <w:p w:rsidR="00D0230C" w:rsidRDefault="00D0230C" w:rsidP="00D0230C">
      <w:pPr>
        <w:pStyle w:val="ListParagraph"/>
      </w:pPr>
    </w:p>
    <w:p w:rsidR="00D0230C" w:rsidRDefault="00D0230C" w:rsidP="009E755B">
      <w:pPr>
        <w:pStyle w:val="ListParagraph"/>
        <w:numPr>
          <w:ilvl w:val="0"/>
          <w:numId w:val="1"/>
        </w:numPr>
      </w:pPr>
      <w:r>
        <w:t>JDVAC update:  (Hope/Nancy)</w:t>
      </w:r>
    </w:p>
    <w:p w:rsidR="00475221" w:rsidRPr="00475221" w:rsidRDefault="00475221" w:rsidP="00475221">
      <w:pPr>
        <w:pStyle w:val="ListParagraph"/>
        <w:numPr>
          <w:ilvl w:val="0"/>
          <w:numId w:val="4"/>
        </w:numPr>
        <w:rPr>
          <w:b/>
        </w:rPr>
      </w:pPr>
      <w:r w:rsidRPr="00475221">
        <w:rPr>
          <w:b/>
        </w:rPr>
        <w:t xml:space="preserve">All plans are going well.  Call for posters and call for papers are out.  Award nominations will be earlier this year. </w:t>
      </w:r>
    </w:p>
    <w:p w:rsidR="00D0230C" w:rsidRDefault="00D0230C" w:rsidP="00D0230C">
      <w:pPr>
        <w:pStyle w:val="ListParagraph"/>
      </w:pPr>
    </w:p>
    <w:p w:rsidR="00E2123A" w:rsidRDefault="006B602B" w:rsidP="009E755B">
      <w:pPr>
        <w:pStyle w:val="ListParagraph"/>
        <w:numPr>
          <w:ilvl w:val="0"/>
          <w:numId w:val="1"/>
        </w:numPr>
      </w:pPr>
      <w:r>
        <w:t>Discussion re: Document Organization</w:t>
      </w:r>
      <w:r w:rsidR="00D0230C">
        <w:t>/Website upgrade</w:t>
      </w:r>
    </w:p>
    <w:p w:rsidR="00D0230C" w:rsidRDefault="00D0230C" w:rsidP="00D0230C">
      <w:pPr>
        <w:pStyle w:val="ListParagraph"/>
        <w:numPr>
          <w:ilvl w:val="1"/>
          <w:numId w:val="1"/>
        </w:numPr>
      </w:pPr>
      <w:r>
        <w:t>Proposal to upgrade website to allow secure area for document storage ($600-$800)</w:t>
      </w:r>
    </w:p>
    <w:p w:rsidR="006D49AE" w:rsidRDefault="006D49AE" w:rsidP="006D49AE">
      <w:pPr>
        <w:pStyle w:val="ListParagraph"/>
        <w:numPr>
          <w:ilvl w:val="0"/>
          <w:numId w:val="4"/>
        </w:numPr>
        <w:rPr>
          <w:b/>
        </w:rPr>
      </w:pPr>
      <w:r w:rsidRPr="006D49AE">
        <w:rPr>
          <w:b/>
        </w:rPr>
        <w:t xml:space="preserve">It had been agreed through an email vote that we pay Brandon Hunt $600-800 for changing the website and adding a secure area for document storage. </w:t>
      </w:r>
      <w:r w:rsidR="00475221">
        <w:rPr>
          <w:b/>
        </w:rPr>
        <w:t xml:space="preserve"> </w:t>
      </w:r>
    </w:p>
    <w:p w:rsidR="00FD5EBB" w:rsidRDefault="00FD5EBB" w:rsidP="00B46D72"/>
    <w:sectPr w:rsidR="00FD5E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o">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2B08"/>
    <w:multiLevelType w:val="multilevel"/>
    <w:tmpl w:val="FA30CADC"/>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
    <w:nsid w:val="337A0B11"/>
    <w:multiLevelType w:val="multilevel"/>
    <w:tmpl w:val="92AAF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D26A4E"/>
    <w:multiLevelType w:val="hybridMultilevel"/>
    <w:tmpl w:val="80907C0E"/>
    <w:lvl w:ilvl="0" w:tplc="62FA7A98">
      <w:start w:val="515"/>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DCB4727"/>
    <w:multiLevelType w:val="hybridMultilevel"/>
    <w:tmpl w:val="E40E80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55B"/>
    <w:rsid w:val="001321CA"/>
    <w:rsid w:val="001B35AC"/>
    <w:rsid w:val="002A4565"/>
    <w:rsid w:val="004545AC"/>
    <w:rsid w:val="00475221"/>
    <w:rsid w:val="005E6CA3"/>
    <w:rsid w:val="00602544"/>
    <w:rsid w:val="00657110"/>
    <w:rsid w:val="006B602B"/>
    <w:rsid w:val="006D49AE"/>
    <w:rsid w:val="009654EB"/>
    <w:rsid w:val="009E755B"/>
    <w:rsid w:val="00A03EDD"/>
    <w:rsid w:val="00A05ED9"/>
    <w:rsid w:val="00B46D72"/>
    <w:rsid w:val="00B93925"/>
    <w:rsid w:val="00B9734C"/>
    <w:rsid w:val="00D0230C"/>
    <w:rsid w:val="00D81DD2"/>
    <w:rsid w:val="00E2123A"/>
    <w:rsid w:val="00E76260"/>
    <w:rsid w:val="00EB5B2C"/>
    <w:rsid w:val="00EE51C4"/>
    <w:rsid w:val="00FD5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55B"/>
    <w:pPr>
      <w:spacing w:after="0" w:line="240" w:lineRule="auto"/>
    </w:pPr>
    <w:rPr>
      <w:rFonts w:ascii="Calibri" w:eastAsia="Times New Roman" w:hAnsi="Calibri" w:cs="Times New Roman"/>
    </w:rPr>
  </w:style>
  <w:style w:type="paragraph" w:styleId="Heading1">
    <w:name w:val="heading 1"/>
    <w:basedOn w:val="Normal"/>
    <w:link w:val="Heading1Char"/>
    <w:uiPriority w:val="9"/>
    <w:qFormat/>
    <w:rsid w:val="009E755B"/>
    <w:pPr>
      <w:spacing w:after="330"/>
      <w:outlineLvl w:val="0"/>
    </w:pPr>
    <w:rPr>
      <w:rFonts w:ascii="Lato" w:hAnsi="Lato"/>
      <w:color w:val="2F383D"/>
      <w:kern w:val="3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55B"/>
    <w:pPr>
      <w:ind w:left="720"/>
      <w:contextualSpacing/>
    </w:pPr>
  </w:style>
  <w:style w:type="character" w:styleId="Hyperlink">
    <w:name w:val="Hyperlink"/>
    <w:basedOn w:val="DefaultParagraphFont"/>
    <w:uiPriority w:val="99"/>
    <w:unhideWhenUsed/>
    <w:rsid w:val="009E755B"/>
    <w:rPr>
      <w:color w:val="0000FF" w:themeColor="hyperlink"/>
      <w:u w:val="single"/>
    </w:rPr>
  </w:style>
  <w:style w:type="character" w:customStyle="1" w:styleId="Heading1Char">
    <w:name w:val="Heading 1 Char"/>
    <w:basedOn w:val="DefaultParagraphFont"/>
    <w:link w:val="Heading1"/>
    <w:uiPriority w:val="9"/>
    <w:rsid w:val="009E755B"/>
    <w:rPr>
      <w:rFonts w:ascii="Lato" w:eastAsia="Times New Roman" w:hAnsi="Lato" w:cs="Times New Roman"/>
      <w:color w:val="2F383D"/>
      <w:kern w:val="36"/>
      <w:sz w:val="36"/>
      <w:szCs w:val="36"/>
    </w:rPr>
  </w:style>
  <w:style w:type="character" w:styleId="Strong">
    <w:name w:val="Strong"/>
    <w:basedOn w:val="DefaultParagraphFont"/>
    <w:uiPriority w:val="22"/>
    <w:qFormat/>
    <w:rsid w:val="009E755B"/>
    <w:rPr>
      <w:b/>
      <w:bCs/>
    </w:rPr>
  </w:style>
  <w:style w:type="character" w:styleId="FollowedHyperlink">
    <w:name w:val="FollowedHyperlink"/>
    <w:basedOn w:val="DefaultParagraphFont"/>
    <w:uiPriority w:val="99"/>
    <w:semiHidden/>
    <w:unhideWhenUsed/>
    <w:rsid w:val="006B602B"/>
    <w:rPr>
      <w:color w:val="800080" w:themeColor="followedHyperlink"/>
      <w:u w:val="single"/>
    </w:rPr>
  </w:style>
  <w:style w:type="character" w:customStyle="1" w:styleId="s1">
    <w:name w:val="s1"/>
    <w:basedOn w:val="DefaultParagraphFont"/>
    <w:rsid w:val="006B60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55B"/>
    <w:pPr>
      <w:spacing w:after="0" w:line="240" w:lineRule="auto"/>
    </w:pPr>
    <w:rPr>
      <w:rFonts w:ascii="Calibri" w:eastAsia="Times New Roman" w:hAnsi="Calibri" w:cs="Times New Roman"/>
    </w:rPr>
  </w:style>
  <w:style w:type="paragraph" w:styleId="Heading1">
    <w:name w:val="heading 1"/>
    <w:basedOn w:val="Normal"/>
    <w:link w:val="Heading1Char"/>
    <w:uiPriority w:val="9"/>
    <w:qFormat/>
    <w:rsid w:val="009E755B"/>
    <w:pPr>
      <w:spacing w:after="330"/>
      <w:outlineLvl w:val="0"/>
    </w:pPr>
    <w:rPr>
      <w:rFonts w:ascii="Lato" w:hAnsi="Lato"/>
      <w:color w:val="2F383D"/>
      <w:kern w:val="3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55B"/>
    <w:pPr>
      <w:ind w:left="720"/>
      <w:contextualSpacing/>
    </w:pPr>
  </w:style>
  <w:style w:type="character" w:styleId="Hyperlink">
    <w:name w:val="Hyperlink"/>
    <w:basedOn w:val="DefaultParagraphFont"/>
    <w:uiPriority w:val="99"/>
    <w:unhideWhenUsed/>
    <w:rsid w:val="009E755B"/>
    <w:rPr>
      <w:color w:val="0000FF" w:themeColor="hyperlink"/>
      <w:u w:val="single"/>
    </w:rPr>
  </w:style>
  <w:style w:type="character" w:customStyle="1" w:styleId="Heading1Char">
    <w:name w:val="Heading 1 Char"/>
    <w:basedOn w:val="DefaultParagraphFont"/>
    <w:link w:val="Heading1"/>
    <w:uiPriority w:val="9"/>
    <w:rsid w:val="009E755B"/>
    <w:rPr>
      <w:rFonts w:ascii="Lato" w:eastAsia="Times New Roman" w:hAnsi="Lato" w:cs="Times New Roman"/>
      <w:color w:val="2F383D"/>
      <w:kern w:val="36"/>
      <w:sz w:val="36"/>
      <w:szCs w:val="36"/>
    </w:rPr>
  </w:style>
  <w:style w:type="character" w:styleId="Strong">
    <w:name w:val="Strong"/>
    <w:basedOn w:val="DefaultParagraphFont"/>
    <w:uiPriority w:val="22"/>
    <w:qFormat/>
    <w:rsid w:val="009E755B"/>
    <w:rPr>
      <w:b/>
      <w:bCs/>
    </w:rPr>
  </w:style>
  <w:style w:type="character" w:styleId="FollowedHyperlink">
    <w:name w:val="FollowedHyperlink"/>
    <w:basedOn w:val="DefaultParagraphFont"/>
    <w:uiPriority w:val="99"/>
    <w:semiHidden/>
    <w:unhideWhenUsed/>
    <w:rsid w:val="006B602B"/>
    <w:rPr>
      <w:color w:val="800080" w:themeColor="followedHyperlink"/>
      <w:u w:val="single"/>
    </w:rPr>
  </w:style>
  <w:style w:type="character" w:customStyle="1" w:styleId="s1">
    <w:name w:val="s1"/>
    <w:basedOn w:val="DefaultParagraphFont"/>
    <w:rsid w:val="006B6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05210">
      <w:bodyDiv w:val="1"/>
      <w:marLeft w:val="0"/>
      <w:marRight w:val="0"/>
      <w:marTop w:val="0"/>
      <w:marBottom w:val="0"/>
      <w:divBdr>
        <w:top w:val="none" w:sz="0" w:space="0" w:color="auto"/>
        <w:left w:val="none" w:sz="0" w:space="0" w:color="auto"/>
        <w:bottom w:val="none" w:sz="0" w:space="0" w:color="auto"/>
        <w:right w:val="none" w:sz="0" w:space="0" w:color="auto"/>
      </w:divBdr>
      <w:divsChild>
        <w:div w:id="2115127491">
          <w:marLeft w:val="0"/>
          <w:marRight w:val="0"/>
          <w:marTop w:val="0"/>
          <w:marBottom w:val="0"/>
          <w:divBdr>
            <w:top w:val="none" w:sz="0" w:space="0" w:color="auto"/>
            <w:left w:val="none" w:sz="0" w:space="0" w:color="auto"/>
            <w:bottom w:val="none" w:sz="0" w:space="0" w:color="auto"/>
            <w:right w:val="none" w:sz="0" w:space="0" w:color="auto"/>
          </w:divBdr>
          <w:divsChild>
            <w:div w:id="2113740315">
              <w:marLeft w:val="-225"/>
              <w:marRight w:val="-225"/>
              <w:marTop w:val="0"/>
              <w:marBottom w:val="0"/>
              <w:divBdr>
                <w:top w:val="none" w:sz="0" w:space="0" w:color="auto"/>
                <w:left w:val="none" w:sz="0" w:space="0" w:color="auto"/>
                <w:bottom w:val="none" w:sz="0" w:space="0" w:color="auto"/>
                <w:right w:val="none" w:sz="0" w:space="0" w:color="auto"/>
              </w:divBdr>
              <w:divsChild>
                <w:div w:id="858356871">
                  <w:marLeft w:val="0"/>
                  <w:marRight w:val="0"/>
                  <w:marTop w:val="0"/>
                  <w:marBottom w:val="0"/>
                  <w:divBdr>
                    <w:top w:val="none" w:sz="0" w:space="0" w:color="auto"/>
                    <w:left w:val="none" w:sz="0" w:space="0" w:color="auto"/>
                    <w:bottom w:val="none" w:sz="0" w:space="0" w:color="auto"/>
                    <w:right w:val="none" w:sz="0" w:space="0" w:color="auto"/>
                  </w:divBdr>
                  <w:divsChild>
                    <w:div w:id="1947273555">
                      <w:marLeft w:val="0"/>
                      <w:marRight w:val="0"/>
                      <w:marTop w:val="0"/>
                      <w:marBottom w:val="0"/>
                      <w:divBdr>
                        <w:top w:val="none" w:sz="0" w:space="0" w:color="auto"/>
                        <w:left w:val="none" w:sz="0" w:space="0" w:color="auto"/>
                        <w:bottom w:val="none" w:sz="0" w:space="0" w:color="auto"/>
                        <w:right w:val="none" w:sz="0" w:space="0" w:color="auto"/>
                      </w:divBdr>
                      <w:divsChild>
                        <w:div w:id="1717509908">
                          <w:marLeft w:val="-225"/>
                          <w:marRight w:val="-225"/>
                          <w:marTop w:val="0"/>
                          <w:marBottom w:val="0"/>
                          <w:divBdr>
                            <w:top w:val="none" w:sz="0" w:space="0" w:color="auto"/>
                            <w:left w:val="none" w:sz="0" w:space="0" w:color="auto"/>
                            <w:bottom w:val="none" w:sz="0" w:space="0" w:color="auto"/>
                            <w:right w:val="none" w:sz="0" w:space="0" w:color="auto"/>
                          </w:divBdr>
                          <w:divsChild>
                            <w:div w:id="28065832">
                              <w:marLeft w:val="0"/>
                              <w:marRight w:val="0"/>
                              <w:marTop w:val="0"/>
                              <w:marBottom w:val="0"/>
                              <w:divBdr>
                                <w:top w:val="none" w:sz="0" w:space="0" w:color="auto"/>
                                <w:left w:val="none" w:sz="0" w:space="0" w:color="auto"/>
                                <w:bottom w:val="none" w:sz="0" w:space="0" w:color="auto"/>
                                <w:right w:val="none" w:sz="0" w:space="0" w:color="auto"/>
                              </w:divBdr>
                            </w:div>
                          </w:divsChild>
                        </w:div>
                        <w:div w:id="129617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83561">
      <w:bodyDiv w:val="1"/>
      <w:marLeft w:val="0"/>
      <w:marRight w:val="0"/>
      <w:marTop w:val="0"/>
      <w:marBottom w:val="0"/>
      <w:divBdr>
        <w:top w:val="none" w:sz="0" w:space="0" w:color="auto"/>
        <w:left w:val="none" w:sz="0" w:space="0" w:color="auto"/>
        <w:bottom w:val="none" w:sz="0" w:space="0" w:color="auto"/>
        <w:right w:val="none" w:sz="0" w:space="0" w:color="auto"/>
      </w:divBdr>
      <w:divsChild>
        <w:div w:id="286015234">
          <w:marLeft w:val="0"/>
          <w:marRight w:val="0"/>
          <w:marTop w:val="0"/>
          <w:marBottom w:val="0"/>
          <w:divBdr>
            <w:top w:val="none" w:sz="0" w:space="0" w:color="auto"/>
            <w:left w:val="none" w:sz="0" w:space="0" w:color="auto"/>
            <w:bottom w:val="none" w:sz="0" w:space="0" w:color="auto"/>
            <w:right w:val="none" w:sz="0" w:space="0" w:color="auto"/>
          </w:divBdr>
          <w:divsChild>
            <w:div w:id="370764841">
              <w:marLeft w:val="-225"/>
              <w:marRight w:val="-225"/>
              <w:marTop w:val="0"/>
              <w:marBottom w:val="0"/>
              <w:divBdr>
                <w:top w:val="none" w:sz="0" w:space="0" w:color="auto"/>
                <w:left w:val="none" w:sz="0" w:space="0" w:color="auto"/>
                <w:bottom w:val="none" w:sz="0" w:space="0" w:color="auto"/>
                <w:right w:val="none" w:sz="0" w:space="0" w:color="auto"/>
              </w:divBdr>
              <w:divsChild>
                <w:div w:id="1366757077">
                  <w:marLeft w:val="0"/>
                  <w:marRight w:val="0"/>
                  <w:marTop w:val="0"/>
                  <w:marBottom w:val="0"/>
                  <w:divBdr>
                    <w:top w:val="none" w:sz="0" w:space="0" w:color="auto"/>
                    <w:left w:val="none" w:sz="0" w:space="0" w:color="auto"/>
                    <w:bottom w:val="none" w:sz="0" w:space="0" w:color="auto"/>
                    <w:right w:val="none" w:sz="0" w:space="0" w:color="auto"/>
                  </w:divBdr>
                  <w:divsChild>
                    <w:div w:id="449131005">
                      <w:marLeft w:val="0"/>
                      <w:marRight w:val="0"/>
                      <w:marTop w:val="0"/>
                      <w:marBottom w:val="0"/>
                      <w:divBdr>
                        <w:top w:val="none" w:sz="0" w:space="0" w:color="auto"/>
                        <w:left w:val="none" w:sz="0" w:space="0" w:color="auto"/>
                        <w:bottom w:val="none" w:sz="0" w:space="0" w:color="auto"/>
                        <w:right w:val="none" w:sz="0" w:space="0" w:color="auto"/>
                      </w:divBdr>
                      <w:divsChild>
                        <w:div w:id="13992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770120">
      <w:bodyDiv w:val="1"/>
      <w:marLeft w:val="0"/>
      <w:marRight w:val="0"/>
      <w:marTop w:val="0"/>
      <w:marBottom w:val="0"/>
      <w:divBdr>
        <w:top w:val="none" w:sz="0" w:space="0" w:color="auto"/>
        <w:left w:val="none" w:sz="0" w:space="0" w:color="auto"/>
        <w:bottom w:val="none" w:sz="0" w:space="0" w:color="auto"/>
        <w:right w:val="none" w:sz="0" w:space="0" w:color="auto"/>
      </w:divBdr>
      <w:divsChild>
        <w:div w:id="506331535">
          <w:marLeft w:val="0"/>
          <w:marRight w:val="0"/>
          <w:marTop w:val="0"/>
          <w:marBottom w:val="0"/>
          <w:divBdr>
            <w:top w:val="none" w:sz="0" w:space="0" w:color="auto"/>
            <w:left w:val="none" w:sz="0" w:space="0" w:color="auto"/>
            <w:bottom w:val="none" w:sz="0" w:space="0" w:color="auto"/>
            <w:right w:val="none" w:sz="0" w:space="0" w:color="auto"/>
          </w:divBdr>
          <w:divsChild>
            <w:div w:id="1549760394">
              <w:marLeft w:val="-225"/>
              <w:marRight w:val="-225"/>
              <w:marTop w:val="0"/>
              <w:marBottom w:val="0"/>
              <w:divBdr>
                <w:top w:val="none" w:sz="0" w:space="0" w:color="auto"/>
                <w:left w:val="none" w:sz="0" w:space="0" w:color="auto"/>
                <w:bottom w:val="none" w:sz="0" w:space="0" w:color="auto"/>
                <w:right w:val="none" w:sz="0" w:space="0" w:color="auto"/>
              </w:divBdr>
              <w:divsChild>
                <w:div w:id="510728910">
                  <w:marLeft w:val="0"/>
                  <w:marRight w:val="0"/>
                  <w:marTop w:val="0"/>
                  <w:marBottom w:val="0"/>
                  <w:divBdr>
                    <w:top w:val="none" w:sz="0" w:space="0" w:color="auto"/>
                    <w:left w:val="none" w:sz="0" w:space="0" w:color="auto"/>
                    <w:bottom w:val="none" w:sz="0" w:space="0" w:color="auto"/>
                    <w:right w:val="none" w:sz="0" w:space="0" w:color="auto"/>
                  </w:divBdr>
                  <w:divsChild>
                    <w:div w:id="1961835678">
                      <w:marLeft w:val="0"/>
                      <w:marRight w:val="0"/>
                      <w:marTop w:val="0"/>
                      <w:marBottom w:val="0"/>
                      <w:divBdr>
                        <w:top w:val="none" w:sz="0" w:space="0" w:color="auto"/>
                        <w:left w:val="none" w:sz="0" w:space="0" w:color="auto"/>
                        <w:bottom w:val="none" w:sz="0" w:space="0" w:color="auto"/>
                        <w:right w:val="none" w:sz="0" w:space="0" w:color="auto"/>
                      </w:divBdr>
                      <w:divsChild>
                        <w:div w:id="43983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2886</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of Veterans Affairs</dc:creator>
  <cp:lastModifiedBy>Department of Veterans Affairs</cp:lastModifiedBy>
  <cp:revision>2</cp:revision>
  <dcterms:created xsi:type="dcterms:W3CDTF">2016-09-02T13:48:00Z</dcterms:created>
  <dcterms:modified xsi:type="dcterms:W3CDTF">2016-09-02T13:48:00Z</dcterms:modified>
</cp:coreProperties>
</file>