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7D" w:rsidRDefault="0008157D" w:rsidP="0008157D">
      <w:pPr>
        <w:rPr>
          <w:rFonts w:ascii="Arial" w:hAnsi="Arial" w:cs="Arial"/>
          <w:b/>
          <w:bCs/>
          <w:sz w:val="20"/>
          <w:szCs w:val="20"/>
        </w:rPr>
      </w:pPr>
    </w:p>
    <w:p w:rsidR="0008157D" w:rsidRDefault="0008157D" w:rsidP="0008157D">
      <w:pPr>
        <w:rPr>
          <w:rFonts w:ascii="Arial" w:hAnsi="Arial" w:cs="Arial"/>
          <w:b/>
          <w:bCs/>
          <w:sz w:val="20"/>
          <w:szCs w:val="20"/>
        </w:rPr>
      </w:pPr>
    </w:p>
    <w:p w:rsidR="0008157D" w:rsidRDefault="0008157D" w:rsidP="0008157D">
      <w:pPr>
        <w:rPr>
          <w:rFonts w:ascii="Arial" w:hAnsi="Arial" w:cs="Arial"/>
          <w:sz w:val="20"/>
          <w:szCs w:val="20"/>
        </w:rPr>
      </w:pPr>
    </w:p>
    <w:p w:rsidR="0008157D" w:rsidRDefault="0008157D" w:rsidP="0008157D">
      <w:pPr>
        <w:rPr>
          <w:rFonts w:ascii="Arial" w:hAnsi="Arial" w:cs="Arial"/>
          <w:sz w:val="20"/>
          <w:szCs w:val="20"/>
        </w:rPr>
      </w:pPr>
    </w:p>
    <w:p w:rsidR="0008157D" w:rsidRDefault="0008157D" w:rsidP="0008157D">
      <w:pPr>
        <w:rPr>
          <w:rFonts w:ascii="Arial" w:hAnsi="Arial" w:cs="Arial"/>
          <w:sz w:val="20"/>
          <w:szCs w:val="20"/>
        </w:rPr>
      </w:pPr>
    </w:p>
    <w:p w:rsidR="0008157D" w:rsidRDefault="0008157D" w:rsidP="0008157D">
      <w:pPr>
        <w:rPr>
          <w:rFonts w:ascii="Arial" w:hAnsi="Arial" w:cs="Arial"/>
          <w:sz w:val="20"/>
          <w:szCs w:val="20"/>
        </w:rPr>
      </w:pPr>
      <w:r>
        <w:rPr>
          <w:rFonts w:ascii="Arial" w:hAnsi="Arial" w:cs="Arial"/>
          <w:sz w:val="20"/>
          <w:szCs w:val="20"/>
        </w:rPr>
        <w:t>AVAA Board Members Teleconference call</w:t>
      </w:r>
    </w:p>
    <w:p w:rsidR="0008157D" w:rsidRDefault="0008157D" w:rsidP="0008157D">
      <w:pPr>
        <w:rPr>
          <w:rFonts w:ascii="Arial" w:hAnsi="Arial" w:cs="Arial"/>
          <w:sz w:val="20"/>
          <w:szCs w:val="20"/>
        </w:rPr>
      </w:pPr>
      <w:r>
        <w:rPr>
          <w:rFonts w:ascii="Arial" w:hAnsi="Arial" w:cs="Arial"/>
          <w:sz w:val="20"/>
          <w:szCs w:val="20"/>
        </w:rPr>
        <w:t xml:space="preserve">Thursday, </w:t>
      </w:r>
      <w:r w:rsidR="00964E0B">
        <w:rPr>
          <w:rFonts w:ascii="Arial" w:hAnsi="Arial" w:cs="Arial"/>
          <w:sz w:val="20"/>
          <w:szCs w:val="20"/>
        </w:rPr>
        <w:t xml:space="preserve">May </w:t>
      </w:r>
      <w:proofErr w:type="gramStart"/>
      <w:r w:rsidR="00964E0B">
        <w:rPr>
          <w:rFonts w:ascii="Arial" w:hAnsi="Arial" w:cs="Arial"/>
          <w:sz w:val="20"/>
          <w:szCs w:val="20"/>
        </w:rPr>
        <w:t>3rd</w:t>
      </w:r>
      <w:r w:rsidR="0055298C">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1300-1400 EST</w:t>
      </w:r>
    </w:p>
    <w:p w:rsidR="0008157D" w:rsidRDefault="0008157D" w:rsidP="0008157D">
      <w:pPr>
        <w:rPr>
          <w:rFonts w:ascii="Arial" w:hAnsi="Arial" w:cs="Arial"/>
          <w:sz w:val="20"/>
          <w:szCs w:val="20"/>
        </w:rPr>
      </w:pPr>
      <w:r>
        <w:rPr>
          <w:rFonts w:ascii="Arial" w:hAnsi="Arial" w:cs="Arial"/>
          <w:sz w:val="20"/>
          <w:szCs w:val="20"/>
        </w:rPr>
        <w:t>1-800-767-1750            access code</w:t>
      </w:r>
      <w:proofErr w:type="gramStart"/>
      <w:r>
        <w:rPr>
          <w:rFonts w:ascii="Arial" w:hAnsi="Arial" w:cs="Arial"/>
          <w:sz w:val="20"/>
          <w:szCs w:val="20"/>
        </w:rPr>
        <w:t xml:space="preserve">  </w:t>
      </w:r>
      <w:r w:rsidR="00A936E2" w:rsidRPr="00397859">
        <w:rPr>
          <w:b/>
          <w:color w:val="FF0000"/>
          <w:u w:val="single"/>
        </w:rPr>
        <w:t>39930</w:t>
      </w:r>
      <w:proofErr w:type="gramEnd"/>
      <w:r w:rsidRPr="00397859">
        <w:rPr>
          <w:b/>
          <w:color w:val="FF0000"/>
          <w:u w:val="single"/>
        </w:rPr>
        <w:t>#</w:t>
      </w:r>
    </w:p>
    <w:p w:rsidR="0008157D" w:rsidRDefault="0008157D" w:rsidP="0008157D">
      <w:pPr>
        <w:rPr>
          <w:rFonts w:ascii="Arial" w:hAnsi="Arial" w:cs="Arial"/>
          <w:sz w:val="20"/>
          <w:szCs w:val="20"/>
        </w:rPr>
      </w:pPr>
    </w:p>
    <w:p w:rsidR="002F3279" w:rsidRDefault="002F3279" w:rsidP="002F3279">
      <w:pPr>
        <w:rPr>
          <w:rFonts w:ascii="Arial" w:hAnsi="Arial" w:cs="Arial"/>
          <w:sz w:val="20"/>
          <w:szCs w:val="20"/>
        </w:rPr>
      </w:pPr>
    </w:p>
    <w:p w:rsidR="0008157D" w:rsidRDefault="002F3279" w:rsidP="0008157D">
      <w:pPr>
        <w:rPr>
          <w:rFonts w:ascii="Arial" w:hAnsi="Arial" w:cs="Arial"/>
          <w:sz w:val="20"/>
          <w:szCs w:val="20"/>
        </w:rPr>
      </w:pPr>
      <w:r w:rsidRPr="00447DBC">
        <w:rPr>
          <w:rFonts w:ascii="Arial" w:hAnsi="Arial" w:cs="Arial"/>
          <w:sz w:val="20"/>
          <w:szCs w:val="20"/>
          <w:u w:val="single"/>
        </w:rPr>
        <w:t>Attended</w:t>
      </w:r>
      <w:r>
        <w:rPr>
          <w:rFonts w:ascii="Arial" w:hAnsi="Arial" w:cs="Arial"/>
          <w:sz w:val="20"/>
          <w:szCs w:val="20"/>
        </w:rPr>
        <w:t>:  Jennifer Nalley, Sarah Draplin, Scott Forbes, Nancy Duran, Sherri Smith, Chad Gladden</w:t>
      </w:r>
    </w:p>
    <w:p w:rsidR="002F3279" w:rsidRDefault="002F3279" w:rsidP="0008157D">
      <w:pPr>
        <w:rPr>
          <w:rFonts w:ascii="Arial" w:hAnsi="Arial" w:cs="Arial"/>
          <w:sz w:val="20"/>
          <w:szCs w:val="20"/>
        </w:rPr>
      </w:pPr>
    </w:p>
    <w:p w:rsidR="002F3279" w:rsidRDefault="002F3279" w:rsidP="0008157D">
      <w:pPr>
        <w:rPr>
          <w:rFonts w:ascii="Arial" w:hAnsi="Arial" w:cs="Arial"/>
          <w:sz w:val="20"/>
          <w:szCs w:val="20"/>
        </w:rPr>
      </w:pPr>
    </w:p>
    <w:p w:rsidR="0008157D" w:rsidRDefault="002F3279" w:rsidP="0008157D">
      <w:pPr>
        <w:rPr>
          <w:rFonts w:ascii="Arial" w:hAnsi="Arial" w:cs="Arial"/>
          <w:sz w:val="20"/>
          <w:szCs w:val="20"/>
        </w:rPr>
      </w:pPr>
      <w:r>
        <w:rPr>
          <w:rFonts w:ascii="Arial" w:hAnsi="Arial" w:cs="Arial"/>
          <w:sz w:val="20"/>
          <w:szCs w:val="20"/>
        </w:rPr>
        <w:t>Minutes</w:t>
      </w:r>
    </w:p>
    <w:p w:rsidR="0008157D" w:rsidRDefault="00964E0B" w:rsidP="0008157D">
      <w:pPr>
        <w:numPr>
          <w:ilvl w:val="0"/>
          <w:numId w:val="2"/>
        </w:numPr>
        <w:ind w:left="720" w:hanging="360"/>
        <w:rPr>
          <w:rFonts w:ascii="Arial" w:hAnsi="Arial" w:cs="Arial"/>
          <w:sz w:val="20"/>
          <w:szCs w:val="20"/>
        </w:rPr>
      </w:pPr>
      <w:r>
        <w:rPr>
          <w:rFonts w:ascii="Arial" w:hAnsi="Arial" w:cs="Arial"/>
          <w:sz w:val="20"/>
          <w:szCs w:val="20"/>
        </w:rPr>
        <w:t>April</w:t>
      </w:r>
      <w:r w:rsidR="0008157D">
        <w:rPr>
          <w:rFonts w:ascii="Arial" w:hAnsi="Arial" w:cs="Arial"/>
          <w:sz w:val="20"/>
          <w:szCs w:val="20"/>
        </w:rPr>
        <w:t xml:space="preserve"> Minutes</w:t>
      </w:r>
      <w:r w:rsidR="0008157D">
        <w:rPr>
          <w:rFonts w:ascii="Arial" w:hAnsi="Arial" w:cs="Arial"/>
          <w:sz w:val="20"/>
          <w:szCs w:val="20"/>
        </w:rPr>
        <w:tab/>
      </w:r>
      <w:r w:rsidR="0008157D">
        <w:rPr>
          <w:rFonts w:ascii="Arial" w:hAnsi="Arial" w:cs="Arial"/>
          <w:sz w:val="20"/>
          <w:szCs w:val="20"/>
        </w:rPr>
        <w:tab/>
        <w:t>                 </w:t>
      </w:r>
      <w:r w:rsidR="00BA6F77">
        <w:rPr>
          <w:rFonts w:ascii="Arial" w:hAnsi="Arial" w:cs="Arial"/>
          <w:sz w:val="20"/>
          <w:szCs w:val="20"/>
        </w:rPr>
        <w:t xml:space="preserve">          </w:t>
      </w:r>
      <w:r w:rsidR="0008157D">
        <w:rPr>
          <w:rFonts w:ascii="Arial" w:hAnsi="Arial" w:cs="Arial"/>
          <w:sz w:val="20"/>
          <w:szCs w:val="20"/>
        </w:rPr>
        <w:t>             </w:t>
      </w:r>
      <w:r w:rsidR="0008157D">
        <w:rPr>
          <w:rFonts w:ascii="Arial" w:hAnsi="Arial" w:cs="Arial"/>
          <w:sz w:val="20"/>
          <w:szCs w:val="20"/>
        </w:rPr>
        <w:tab/>
      </w:r>
      <w:r w:rsidR="00272C9D">
        <w:rPr>
          <w:rFonts w:ascii="Arial" w:hAnsi="Arial" w:cs="Arial"/>
          <w:sz w:val="20"/>
          <w:szCs w:val="20"/>
        </w:rPr>
        <w:t>Jennifer</w:t>
      </w:r>
    </w:p>
    <w:p w:rsidR="002F3279" w:rsidRDefault="002F3279" w:rsidP="002F3279">
      <w:pPr>
        <w:ind w:left="1440"/>
        <w:rPr>
          <w:rFonts w:ascii="Arial" w:hAnsi="Arial" w:cs="Arial"/>
          <w:sz w:val="20"/>
          <w:szCs w:val="20"/>
        </w:rPr>
      </w:pPr>
      <w:r>
        <w:rPr>
          <w:rFonts w:ascii="Arial" w:hAnsi="Arial" w:cs="Arial"/>
          <w:sz w:val="20"/>
          <w:szCs w:val="20"/>
        </w:rPr>
        <w:t>Approved</w:t>
      </w:r>
    </w:p>
    <w:p w:rsidR="0008157D" w:rsidRDefault="0008157D" w:rsidP="0008157D">
      <w:pPr>
        <w:tabs>
          <w:tab w:val="left" w:pos="990"/>
        </w:tabs>
        <w:rPr>
          <w:rFonts w:ascii="Arial" w:hAnsi="Arial" w:cs="Arial"/>
          <w:sz w:val="20"/>
          <w:szCs w:val="20"/>
        </w:rPr>
      </w:pPr>
      <w:r>
        <w:rPr>
          <w:rFonts w:ascii="Arial" w:hAnsi="Arial" w:cs="Arial"/>
          <w:sz w:val="20"/>
          <w:szCs w:val="20"/>
        </w:rPr>
        <w:t xml:space="preserve">       2.   Treasurer report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Nancy</w:t>
      </w:r>
    </w:p>
    <w:p w:rsidR="002F3279" w:rsidRPr="00BB6E74" w:rsidRDefault="002F3279" w:rsidP="00BB6E74">
      <w:pPr>
        <w:pStyle w:val="ListParagraph"/>
        <w:numPr>
          <w:ilvl w:val="1"/>
          <w:numId w:val="6"/>
        </w:numPr>
        <w:tabs>
          <w:tab w:val="left" w:pos="990"/>
        </w:tabs>
        <w:rPr>
          <w:rFonts w:ascii="Arial" w:hAnsi="Arial" w:cs="Arial"/>
          <w:sz w:val="20"/>
          <w:szCs w:val="20"/>
        </w:rPr>
      </w:pPr>
      <w:r w:rsidRPr="00BB6E74">
        <w:rPr>
          <w:rFonts w:ascii="Arial" w:hAnsi="Arial" w:cs="Arial"/>
          <w:sz w:val="20"/>
          <w:szCs w:val="20"/>
        </w:rPr>
        <w:t>Still has not received final bill from the hotel</w:t>
      </w:r>
    </w:p>
    <w:p w:rsidR="002F3279" w:rsidRPr="00BB6E74" w:rsidRDefault="002F3279" w:rsidP="00BB6E74">
      <w:pPr>
        <w:pStyle w:val="ListParagraph"/>
        <w:numPr>
          <w:ilvl w:val="1"/>
          <w:numId w:val="6"/>
        </w:numPr>
        <w:tabs>
          <w:tab w:val="left" w:pos="990"/>
        </w:tabs>
        <w:rPr>
          <w:rFonts w:ascii="Arial" w:hAnsi="Arial" w:cs="Arial"/>
          <w:sz w:val="20"/>
          <w:szCs w:val="20"/>
        </w:rPr>
      </w:pPr>
      <w:r w:rsidRPr="00BB6E74">
        <w:rPr>
          <w:rFonts w:ascii="Arial" w:hAnsi="Arial" w:cs="Arial"/>
          <w:sz w:val="20"/>
          <w:szCs w:val="20"/>
        </w:rPr>
        <w:t>No update from CHEP</w:t>
      </w:r>
    </w:p>
    <w:p w:rsidR="00BB6E74" w:rsidRPr="00BB6E74" w:rsidRDefault="00BB6E74" w:rsidP="00BB6E74">
      <w:pPr>
        <w:pStyle w:val="ListParagraph"/>
        <w:numPr>
          <w:ilvl w:val="1"/>
          <w:numId w:val="6"/>
        </w:numPr>
        <w:tabs>
          <w:tab w:val="left" w:pos="990"/>
        </w:tabs>
        <w:rPr>
          <w:rFonts w:ascii="Arial" w:hAnsi="Arial" w:cs="Arial"/>
          <w:sz w:val="20"/>
          <w:szCs w:val="20"/>
        </w:rPr>
      </w:pPr>
      <w:r w:rsidRPr="00BB6E74">
        <w:rPr>
          <w:rFonts w:ascii="Arial" w:hAnsi="Arial" w:cs="Arial"/>
          <w:sz w:val="20"/>
          <w:szCs w:val="20"/>
        </w:rPr>
        <w:t xml:space="preserve">Nancy has volunteered to attend next conference call in June with updates over past three years.  </w:t>
      </w:r>
    </w:p>
    <w:p w:rsidR="0008157D" w:rsidRDefault="0008157D" w:rsidP="0008157D">
      <w:pPr>
        <w:ind w:firstLine="360"/>
        <w:rPr>
          <w:rFonts w:ascii="Arial" w:hAnsi="Arial" w:cs="Arial"/>
          <w:sz w:val="20"/>
          <w:szCs w:val="20"/>
        </w:rPr>
      </w:pPr>
      <w:r>
        <w:rPr>
          <w:rFonts w:ascii="Arial" w:hAnsi="Arial" w:cs="Arial"/>
          <w:sz w:val="20"/>
          <w:szCs w:val="20"/>
        </w:rPr>
        <w:t xml:space="preserve">3. </w:t>
      </w:r>
      <w:r>
        <w:rPr>
          <w:rFonts w:ascii="Arial" w:hAnsi="Arial" w:cs="Arial"/>
          <w:sz w:val="20"/>
          <w:szCs w:val="20"/>
        </w:rPr>
        <w:tab/>
        <w:t>Old Business</w:t>
      </w:r>
    </w:p>
    <w:p w:rsidR="0008157D" w:rsidRDefault="0008157D" w:rsidP="0008157D">
      <w:pPr>
        <w:ind w:left="45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w:t>
      </w:r>
      <w:r w:rsidR="001D31FE">
        <w:rPr>
          <w:rFonts w:ascii="Arial" w:hAnsi="Arial" w:cs="Arial"/>
          <w:sz w:val="20"/>
          <w:szCs w:val="20"/>
        </w:rPr>
        <w:t xml:space="preserve"> </w:t>
      </w:r>
      <w:r w:rsidR="00C20DD8">
        <w:rPr>
          <w:rFonts w:ascii="Arial" w:hAnsi="Arial" w:cs="Arial"/>
          <w:sz w:val="20"/>
          <w:szCs w:val="20"/>
        </w:rPr>
        <w:t>JDVAC 2012</w:t>
      </w:r>
      <w:r w:rsidR="00C20DD8">
        <w:rPr>
          <w:rFonts w:ascii="Arial" w:hAnsi="Arial" w:cs="Arial"/>
          <w:sz w:val="20"/>
          <w:szCs w:val="20"/>
        </w:rPr>
        <w:tab/>
      </w:r>
      <w:r w:rsidR="00964E0B">
        <w:rPr>
          <w:rFonts w:ascii="Arial" w:hAnsi="Arial" w:cs="Arial"/>
          <w:sz w:val="20"/>
          <w:szCs w:val="20"/>
        </w:rPr>
        <w:t xml:space="preserve">thank </w:t>
      </w:r>
      <w:proofErr w:type="spellStart"/>
      <w:r w:rsidR="00964E0B">
        <w:rPr>
          <w:rFonts w:ascii="Arial" w:hAnsi="Arial" w:cs="Arial"/>
          <w:sz w:val="20"/>
          <w:szCs w:val="20"/>
        </w:rPr>
        <w:t>you’s</w:t>
      </w:r>
      <w:proofErr w:type="spellEnd"/>
      <w:r w:rsidR="00C20DD8">
        <w:rPr>
          <w:rFonts w:ascii="Arial" w:hAnsi="Arial" w:cs="Arial"/>
          <w:sz w:val="20"/>
          <w:szCs w:val="20"/>
        </w:rPr>
        <w:tab/>
      </w:r>
      <w:r w:rsidR="00C20DD8">
        <w:rPr>
          <w:rFonts w:ascii="Arial" w:hAnsi="Arial" w:cs="Arial"/>
          <w:sz w:val="20"/>
          <w:szCs w:val="20"/>
        </w:rPr>
        <w:tab/>
      </w:r>
      <w:r w:rsidR="00C20DD8">
        <w:rPr>
          <w:rFonts w:ascii="Arial" w:hAnsi="Arial" w:cs="Arial"/>
          <w:sz w:val="20"/>
          <w:szCs w:val="20"/>
        </w:rPr>
        <w:tab/>
      </w:r>
      <w:r w:rsidR="00C20DD8">
        <w:rPr>
          <w:rFonts w:ascii="Arial" w:hAnsi="Arial" w:cs="Arial"/>
          <w:sz w:val="20"/>
          <w:szCs w:val="20"/>
        </w:rPr>
        <w:tab/>
        <w:t xml:space="preserve"> Nancy</w:t>
      </w:r>
    </w:p>
    <w:p w:rsidR="002F3279" w:rsidRDefault="002F3279" w:rsidP="002F3279">
      <w:pPr>
        <w:ind w:left="450"/>
        <w:rPr>
          <w:rFonts w:ascii="Arial" w:hAnsi="Arial" w:cs="Arial"/>
          <w:sz w:val="20"/>
          <w:szCs w:val="20"/>
        </w:rPr>
      </w:pPr>
      <w:r>
        <w:rPr>
          <w:rFonts w:ascii="Arial" w:hAnsi="Arial" w:cs="Arial"/>
          <w:sz w:val="20"/>
          <w:szCs w:val="20"/>
        </w:rPr>
        <w:tab/>
      </w:r>
      <w:r>
        <w:rPr>
          <w:rFonts w:ascii="Arial" w:hAnsi="Arial" w:cs="Arial"/>
          <w:sz w:val="20"/>
          <w:szCs w:val="20"/>
        </w:rPr>
        <w:tab/>
        <w:t>Thank you to invited speakers.</w:t>
      </w:r>
    </w:p>
    <w:p w:rsidR="00964E0B" w:rsidRDefault="00964E0B" w:rsidP="0008157D">
      <w:pPr>
        <w:ind w:left="450"/>
        <w:rPr>
          <w:rFonts w:ascii="Arial" w:hAnsi="Arial" w:cs="Arial"/>
          <w:sz w:val="20"/>
          <w:szCs w:val="20"/>
        </w:rPr>
      </w:pPr>
      <w:r>
        <w:rPr>
          <w:rFonts w:ascii="Arial" w:hAnsi="Arial" w:cs="Arial"/>
          <w:sz w:val="20"/>
          <w:szCs w:val="20"/>
        </w:rPr>
        <w:tab/>
        <w:t>b. New Award</w:t>
      </w:r>
    </w:p>
    <w:p w:rsidR="002F3279" w:rsidRPr="002F3279" w:rsidRDefault="001D31FE" w:rsidP="002F3279">
      <w:pPr>
        <w:rPr>
          <w:b/>
          <w:u w:val="single"/>
        </w:rPr>
      </w:pPr>
      <w:r>
        <w:rPr>
          <w:rFonts w:ascii="Arial" w:hAnsi="Arial" w:cs="Arial"/>
          <w:sz w:val="20"/>
          <w:szCs w:val="20"/>
        </w:rPr>
        <w:tab/>
      </w:r>
      <w:r w:rsidR="002F3279">
        <w:rPr>
          <w:rFonts w:ascii="Arial" w:hAnsi="Arial" w:cs="Arial"/>
          <w:sz w:val="20"/>
          <w:szCs w:val="20"/>
        </w:rPr>
        <w:tab/>
      </w:r>
      <w:r w:rsidR="002F3279" w:rsidRPr="002F3279">
        <w:rPr>
          <w:b/>
          <w:u w:val="single"/>
        </w:rPr>
        <w:t>Innovation/System Re-design Group or Individual Award</w:t>
      </w:r>
    </w:p>
    <w:p w:rsidR="00CD20C7" w:rsidRPr="002F3279" w:rsidRDefault="002F3279" w:rsidP="002F3279">
      <w:pPr>
        <w:ind w:left="1440"/>
      </w:pPr>
      <w:r>
        <w:t>This award give</w:t>
      </w:r>
      <w:r w:rsidR="0074352F">
        <w:t>s</w:t>
      </w:r>
      <w:r>
        <w:t xml:space="preserve"> recognition to an individual or group of membership that contributes a</w:t>
      </w:r>
      <w:r w:rsidR="0074352F">
        <w:t>n</w:t>
      </w:r>
      <w:r>
        <w:t xml:space="preserve"> innovation or system redesign effort for the improvement of Audiology services to Veterans. </w:t>
      </w:r>
    </w:p>
    <w:p w:rsidR="0008157D" w:rsidRDefault="0008157D" w:rsidP="0008157D">
      <w:pPr>
        <w:ind w:firstLine="360"/>
        <w:rPr>
          <w:rFonts w:ascii="Arial" w:hAnsi="Arial" w:cs="Arial"/>
          <w:sz w:val="20"/>
          <w:szCs w:val="20"/>
        </w:rPr>
      </w:pPr>
      <w:r>
        <w:rPr>
          <w:rFonts w:ascii="Arial" w:hAnsi="Arial" w:cs="Arial"/>
          <w:sz w:val="20"/>
          <w:szCs w:val="20"/>
        </w:rPr>
        <w:t>4.</w:t>
      </w:r>
      <w:r>
        <w:rPr>
          <w:rFonts w:ascii="Arial" w:hAnsi="Arial" w:cs="Arial"/>
          <w:sz w:val="20"/>
          <w:szCs w:val="20"/>
        </w:rPr>
        <w:tab/>
        <w:t>New Business</w:t>
      </w:r>
    </w:p>
    <w:p w:rsidR="0074352F" w:rsidRDefault="0074352F" w:rsidP="0074352F">
      <w:pPr>
        <w:numPr>
          <w:ilvl w:val="0"/>
          <w:numId w:val="3"/>
        </w:numPr>
        <w:rPr>
          <w:rFonts w:ascii="Arial" w:hAnsi="Arial" w:cs="Arial"/>
          <w:sz w:val="20"/>
          <w:szCs w:val="20"/>
        </w:rPr>
      </w:pPr>
      <w:r w:rsidRPr="0074352F">
        <w:rPr>
          <w:rFonts w:ascii="Arial" w:hAnsi="Arial" w:cs="Arial"/>
          <w:sz w:val="20"/>
          <w:szCs w:val="20"/>
        </w:rPr>
        <w:t xml:space="preserve">Website control </w:t>
      </w:r>
      <w:proofErr w:type="gramStart"/>
      <w:r w:rsidRPr="0074352F">
        <w:rPr>
          <w:rFonts w:ascii="Arial" w:hAnsi="Arial" w:cs="Arial"/>
          <w:sz w:val="20"/>
          <w:szCs w:val="20"/>
        </w:rPr>
        <w:t xml:space="preserve">- </w:t>
      </w:r>
      <w:r>
        <w:rPr>
          <w:rFonts w:ascii="Arial" w:hAnsi="Arial" w:cs="Arial"/>
          <w:sz w:val="20"/>
          <w:szCs w:val="20"/>
        </w:rPr>
        <w:t xml:space="preserve"> it</w:t>
      </w:r>
      <w:proofErr w:type="gramEnd"/>
      <w:r>
        <w:rPr>
          <w:rFonts w:ascii="Arial" w:hAnsi="Arial" w:cs="Arial"/>
          <w:sz w:val="20"/>
          <w:szCs w:val="20"/>
        </w:rPr>
        <w:t xml:space="preserve"> had previously been the </w:t>
      </w:r>
      <w:r w:rsidRPr="0074352F">
        <w:rPr>
          <w:rFonts w:ascii="Arial" w:hAnsi="Arial" w:cs="Arial"/>
          <w:sz w:val="20"/>
          <w:szCs w:val="20"/>
        </w:rPr>
        <w:t>president’s responsibility</w:t>
      </w:r>
      <w:r>
        <w:rPr>
          <w:rFonts w:ascii="Arial" w:hAnsi="Arial" w:cs="Arial"/>
          <w:sz w:val="20"/>
          <w:szCs w:val="20"/>
        </w:rPr>
        <w:t>.</w:t>
      </w:r>
    </w:p>
    <w:p w:rsidR="0074352F" w:rsidRPr="0074352F" w:rsidRDefault="0074352F" w:rsidP="0074352F">
      <w:pPr>
        <w:ind w:left="720" w:firstLine="360"/>
        <w:rPr>
          <w:rFonts w:ascii="Arial" w:hAnsi="Arial" w:cs="Arial"/>
          <w:sz w:val="20"/>
          <w:szCs w:val="20"/>
        </w:rPr>
      </w:pPr>
      <w:r>
        <w:rPr>
          <w:rFonts w:ascii="Arial" w:hAnsi="Arial" w:cs="Arial"/>
          <w:sz w:val="20"/>
          <w:szCs w:val="20"/>
        </w:rPr>
        <w:t xml:space="preserve">Suggestion for having secretary </w:t>
      </w:r>
      <w:proofErr w:type="gramStart"/>
      <w:r>
        <w:rPr>
          <w:rFonts w:ascii="Arial" w:hAnsi="Arial" w:cs="Arial"/>
          <w:sz w:val="20"/>
          <w:szCs w:val="20"/>
        </w:rPr>
        <w:t>be</w:t>
      </w:r>
      <w:proofErr w:type="gramEnd"/>
      <w:r>
        <w:rPr>
          <w:rFonts w:ascii="Arial" w:hAnsi="Arial" w:cs="Arial"/>
          <w:sz w:val="20"/>
          <w:szCs w:val="20"/>
        </w:rPr>
        <w:t xml:space="preserve"> point of contact for Rob (webmaster).  The treasurer needs to be involved due to costs (and determine which account the monies should come from).   All items have to be approved by board. </w:t>
      </w:r>
    </w:p>
    <w:p w:rsidR="006E1829" w:rsidRDefault="00A9234E" w:rsidP="00964E0B">
      <w:pPr>
        <w:numPr>
          <w:ilvl w:val="0"/>
          <w:numId w:val="3"/>
        </w:numPr>
        <w:rPr>
          <w:rFonts w:ascii="Arial" w:hAnsi="Arial" w:cs="Arial"/>
          <w:sz w:val="20"/>
          <w:szCs w:val="20"/>
        </w:rPr>
      </w:pPr>
      <w:r w:rsidRPr="0074352F">
        <w:rPr>
          <w:rFonts w:ascii="Arial" w:hAnsi="Arial" w:cs="Arial"/>
          <w:sz w:val="20"/>
          <w:szCs w:val="20"/>
        </w:rPr>
        <w:t xml:space="preserve">JDVAC 2013             </w:t>
      </w:r>
      <w:r w:rsidR="00C20DD8" w:rsidRPr="0074352F">
        <w:rPr>
          <w:rFonts w:ascii="Arial" w:hAnsi="Arial" w:cs="Arial"/>
          <w:sz w:val="20"/>
          <w:szCs w:val="20"/>
        </w:rPr>
        <w:tab/>
      </w:r>
      <w:r w:rsidR="00CD20C7" w:rsidRPr="0074352F">
        <w:rPr>
          <w:rFonts w:ascii="Arial" w:hAnsi="Arial" w:cs="Arial"/>
          <w:sz w:val="20"/>
          <w:szCs w:val="20"/>
        </w:rPr>
        <w:tab/>
      </w:r>
      <w:r w:rsidR="00CD20C7" w:rsidRPr="0074352F">
        <w:rPr>
          <w:rFonts w:ascii="Arial" w:hAnsi="Arial" w:cs="Arial"/>
          <w:sz w:val="20"/>
          <w:szCs w:val="20"/>
        </w:rPr>
        <w:tab/>
      </w:r>
      <w:r w:rsidR="00CD20C7" w:rsidRPr="0074352F">
        <w:rPr>
          <w:rFonts w:ascii="Arial" w:hAnsi="Arial" w:cs="Arial"/>
          <w:sz w:val="20"/>
          <w:szCs w:val="20"/>
        </w:rPr>
        <w:tab/>
      </w:r>
      <w:r w:rsidR="006E1829" w:rsidRPr="0074352F">
        <w:rPr>
          <w:rFonts w:ascii="Arial" w:hAnsi="Arial" w:cs="Arial"/>
          <w:sz w:val="20"/>
          <w:szCs w:val="20"/>
        </w:rPr>
        <w:t>Jennifer</w:t>
      </w:r>
    </w:p>
    <w:p w:rsidR="00964E0B" w:rsidRDefault="00BB6E74" w:rsidP="00BB6E74">
      <w:pPr>
        <w:ind w:left="1080"/>
        <w:rPr>
          <w:rFonts w:ascii="Arial" w:hAnsi="Arial" w:cs="Arial"/>
          <w:sz w:val="20"/>
          <w:szCs w:val="20"/>
        </w:rPr>
      </w:pPr>
      <w:r>
        <w:rPr>
          <w:rFonts w:ascii="Arial" w:hAnsi="Arial" w:cs="Arial"/>
          <w:sz w:val="20"/>
          <w:szCs w:val="20"/>
        </w:rPr>
        <w:t>Discussion about education committee and program chair (Sean McClenney).</w:t>
      </w:r>
    </w:p>
    <w:p w:rsidR="001D31FE" w:rsidRDefault="0008157D" w:rsidP="0008157D">
      <w:pPr>
        <w:ind w:firstLine="360"/>
        <w:rPr>
          <w:rFonts w:ascii="Arial" w:hAnsi="Arial" w:cs="Arial"/>
          <w:sz w:val="20"/>
          <w:szCs w:val="20"/>
        </w:rPr>
      </w:pPr>
      <w:r>
        <w:rPr>
          <w:rFonts w:ascii="Arial" w:hAnsi="Arial" w:cs="Arial"/>
          <w:sz w:val="20"/>
          <w:szCs w:val="20"/>
        </w:rPr>
        <w:t xml:space="preserve">5.    </w:t>
      </w:r>
      <w:r w:rsidR="001D31FE">
        <w:rPr>
          <w:rFonts w:ascii="Arial" w:hAnsi="Arial" w:cs="Arial"/>
          <w:sz w:val="20"/>
          <w:szCs w:val="20"/>
        </w:rPr>
        <w:t>FAC Update</w:t>
      </w:r>
    </w:p>
    <w:p w:rsidR="0008157D" w:rsidRDefault="001D31FE" w:rsidP="0008157D">
      <w:pPr>
        <w:ind w:firstLine="360"/>
        <w:rPr>
          <w:rFonts w:ascii="Arial" w:hAnsi="Arial" w:cs="Arial"/>
          <w:sz w:val="20"/>
          <w:szCs w:val="20"/>
        </w:rPr>
      </w:pPr>
      <w:r>
        <w:rPr>
          <w:rFonts w:ascii="Arial" w:hAnsi="Arial" w:cs="Arial"/>
          <w:sz w:val="20"/>
          <w:szCs w:val="20"/>
        </w:rPr>
        <w:t>6.    Open Forum</w:t>
      </w:r>
      <w:r w:rsidR="0008157D">
        <w:rPr>
          <w:rFonts w:ascii="Arial" w:hAnsi="Arial" w:cs="Arial"/>
          <w:sz w:val="20"/>
          <w:szCs w:val="20"/>
        </w:rPr>
        <w:tab/>
      </w:r>
    </w:p>
    <w:p w:rsidR="0008157D" w:rsidRDefault="0008157D" w:rsidP="0008157D"/>
    <w:p w:rsidR="00935C8E" w:rsidRDefault="00935C8E"/>
    <w:sectPr w:rsidR="00935C8E" w:rsidSect="0093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AB6"/>
    <w:multiLevelType w:val="hybridMultilevel"/>
    <w:tmpl w:val="D04ECC5A"/>
    <w:lvl w:ilvl="0" w:tplc="19F2D432">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2F7BAD"/>
    <w:multiLevelType w:val="multilevel"/>
    <w:tmpl w:val="AC4A32BE"/>
    <w:lvl w:ilvl="0">
      <w:start w:val="1"/>
      <w:numFmt w:val="decimal"/>
      <w:lvlText w:val="%1."/>
      <w:legacy w:legacy="1" w:legacySpace="0" w:legacyIndent="360"/>
      <w:lvlJc w:val="left"/>
      <w:pPr>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4E73BB"/>
    <w:multiLevelType w:val="hybridMultilevel"/>
    <w:tmpl w:val="466A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C538C9"/>
    <w:multiLevelType w:val="hybridMultilevel"/>
    <w:tmpl w:val="8312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57AC9"/>
    <w:multiLevelType w:val="hybridMultilevel"/>
    <w:tmpl w:val="FDCC37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8157D"/>
    <w:rsid w:val="000406D2"/>
    <w:rsid w:val="00074171"/>
    <w:rsid w:val="0008157D"/>
    <w:rsid w:val="000F0C34"/>
    <w:rsid w:val="000F2168"/>
    <w:rsid w:val="00175A86"/>
    <w:rsid w:val="00186C11"/>
    <w:rsid w:val="001D31FE"/>
    <w:rsid w:val="00272C9D"/>
    <w:rsid w:val="00277D6C"/>
    <w:rsid w:val="002C46B1"/>
    <w:rsid w:val="002F3279"/>
    <w:rsid w:val="00315FB3"/>
    <w:rsid w:val="00353BC2"/>
    <w:rsid w:val="00397859"/>
    <w:rsid w:val="00401450"/>
    <w:rsid w:val="004A3397"/>
    <w:rsid w:val="004C2D2C"/>
    <w:rsid w:val="0055298C"/>
    <w:rsid w:val="005B5C4C"/>
    <w:rsid w:val="00643E6E"/>
    <w:rsid w:val="00654216"/>
    <w:rsid w:val="006A60F8"/>
    <w:rsid w:val="006E1829"/>
    <w:rsid w:val="006F6958"/>
    <w:rsid w:val="00710AE8"/>
    <w:rsid w:val="007370BF"/>
    <w:rsid w:val="0074352F"/>
    <w:rsid w:val="00783A31"/>
    <w:rsid w:val="00912F85"/>
    <w:rsid w:val="009335CA"/>
    <w:rsid w:val="00935C8E"/>
    <w:rsid w:val="00964E0B"/>
    <w:rsid w:val="00A52A74"/>
    <w:rsid w:val="00A5454D"/>
    <w:rsid w:val="00A90AE0"/>
    <w:rsid w:val="00A9234E"/>
    <w:rsid w:val="00A936E2"/>
    <w:rsid w:val="00AD743A"/>
    <w:rsid w:val="00B4099F"/>
    <w:rsid w:val="00B70BF3"/>
    <w:rsid w:val="00BA6F77"/>
    <w:rsid w:val="00BB6E74"/>
    <w:rsid w:val="00C13F4C"/>
    <w:rsid w:val="00C20DD8"/>
    <w:rsid w:val="00C37BBB"/>
    <w:rsid w:val="00CC0DA1"/>
    <w:rsid w:val="00CD20C7"/>
    <w:rsid w:val="00D807BA"/>
    <w:rsid w:val="00D80C79"/>
    <w:rsid w:val="00DA0717"/>
    <w:rsid w:val="00E10F55"/>
    <w:rsid w:val="00F20D7F"/>
    <w:rsid w:val="00F94BC5"/>
    <w:rsid w:val="00FA6EAE"/>
    <w:rsid w:val="00FF3C6A"/>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Sarah</dc:creator>
  <cp:keywords/>
  <dc:description/>
  <cp:lastModifiedBy>Administrator</cp:lastModifiedBy>
  <cp:revision>5</cp:revision>
  <dcterms:created xsi:type="dcterms:W3CDTF">2012-05-03T17:21:00Z</dcterms:created>
  <dcterms:modified xsi:type="dcterms:W3CDTF">2012-05-03T18:20:00Z</dcterms:modified>
</cp:coreProperties>
</file>